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DF6B" w14:textId="77777777" w:rsidR="00B24C40" w:rsidRDefault="00B24C40" w:rsidP="00B24C40">
      <w:pPr>
        <w:bidi w:val="0"/>
        <w:rPr>
          <w:rFonts w:cs="Times"/>
          <w:b/>
          <w:bCs/>
          <w:sz w:val="32"/>
          <w:szCs w:val="29"/>
        </w:rPr>
      </w:pPr>
      <w:bookmarkStart w:id="0" w:name="_GoBack"/>
      <w:bookmarkEnd w:id="0"/>
    </w:p>
    <w:p w14:paraId="5A6AD380" w14:textId="77777777" w:rsidR="00B24C40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4F40C837" w14:textId="764DCE2C" w:rsidR="00B24C40" w:rsidRDefault="00ED72DF" w:rsidP="00FD67DD">
      <w:pPr>
        <w:bidi w:val="0"/>
        <w:jc w:val="right"/>
        <w:rPr>
          <w:rFonts w:cs="Times"/>
          <w:b/>
          <w:bCs/>
          <w:sz w:val="32"/>
          <w:szCs w:val="29"/>
        </w:rPr>
      </w:pPr>
      <w:r>
        <w:rPr>
          <w:rFonts w:cs="Times"/>
          <w:b/>
          <w:bCs/>
          <w:sz w:val="32"/>
          <w:szCs w:val="29"/>
        </w:rPr>
        <w:t xml:space="preserve">                                                                                       </w:t>
      </w:r>
      <w:r w:rsidR="00FD67DD">
        <w:rPr>
          <w:rFonts w:cs="Times"/>
          <w:b/>
          <w:bCs/>
          <w:sz w:val="32"/>
          <w:szCs w:val="29"/>
        </w:rPr>
        <w:t xml:space="preserve">        </w:t>
      </w:r>
      <w:r w:rsidR="00BC32CF">
        <w:rPr>
          <w:rFonts w:cs="Times"/>
          <w:b/>
          <w:bCs/>
          <w:noProof/>
          <w:sz w:val="32"/>
          <w:szCs w:val="29"/>
          <w:lang w:eastAsia="en-US" w:bidi="ar-SA"/>
        </w:rPr>
        <w:drawing>
          <wp:inline distT="0" distB="0" distL="0" distR="0" wp14:anchorId="2679C8A9" wp14:editId="0996B942">
            <wp:extent cx="1800225" cy="239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DC358" w14:textId="77777777" w:rsidR="00B24C40" w:rsidRDefault="00B24C40" w:rsidP="00FD67DD">
      <w:pPr>
        <w:bidi w:val="0"/>
        <w:jc w:val="right"/>
        <w:rPr>
          <w:rFonts w:cs="Times"/>
          <w:b/>
          <w:bCs/>
          <w:sz w:val="32"/>
          <w:szCs w:val="29"/>
        </w:rPr>
      </w:pPr>
    </w:p>
    <w:p w14:paraId="594BC6E2" w14:textId="77777777" w:rsidR="00ED72DF" w:rsidRDefault="00ED72DF" w:rsidP="00ED72DF">
      <w:pPr>
        <w:bidi w:val="0"/>
        <w:rPr>
          <w:rFonts w:cs="Times"/>
          <w:b/>
          <w:bCs/>
          <w:sz w:val="32"/>
          <w:szCs w:val="29"/>
        </w:rPr>
      </w:pPr>
    </w:p>
    <w:p w14:paraId="4B19A39F" w14:textId="77777777" w:rsidR="00ED72DF" w:rsidRDefault="00ED72DF" w:rsidP="00ED72DF">
      <w:pPr>
        <w:bidi w:val="0"/>
        <w:rPr>
          <w:rFonts w:cs="Times"/>
          <w:b/>
          <w:bCs/>
          <w:sz w:val="32"/>
          <w:szCs w:val="29"/>
        </w:rPr>
      </w:pPr>
    </w:p>
    <w:p w14:paraId="31A6DB3C" w14:textId="77777777" w:rsidR="00B24C40" w:rsidRPr="00B85E92" w:rsidRDefault="00ED72DF" w:rsidP="00ED72DF">
      <w:pPr>
        <w:bidi w:val="0"/>
        <w:rPr>
          <w:rFonts w:cs="Times"/>
          <w:b/>
          <w:bCs/>
          <w:sz w:val="32"/>
          <w:szCs w:val="29"/>
        </w:rPr>
      </w:pPr>
      <w:r w:rsidRPr="00B85E92">
        <w:rPr>
          <w:rFonts w:cs="Times"/>
          <w:b/>
          <w:bCs/>
          <w:sz w:val="32"/>
          <w:szCs w:val="29"/>
        </w:rPr>
        <w:t xml:space="preserve">                      </w:t>
      </w:r>
      <w:r w:rsidR="00B85E92">
        <w:rPr>
          <w:rFonts w:cs="Times"/>
          <w:b/>
          <w:bCs/>
          <w:sz w:val="32"/>
          <w:szCs w:val="29"/>
        </w:rPr>
        <w:t xml:space="preserve">        </w:t>
      </w:r>
      <w:r w:rsidR="00B24C40" w:rsidRPr="00B85E92">
        <w:rPr>
          <w:rFonts w:cs="Times"/>
          <w:b/>
          <w:bCs/>
          <w:sz w:val="40"/>
          <w:szCs w:val="40"/>
        </w:rPr>
        <w:t>CURRICULUM VITAE</w:t>
      </w:r>
    </w:p>
    <w:p w14:paraId="693569C8" w14:textId="77777777" w:rsidR="00B85E92" w:rsidRDefault="00B85E92" w:rsidP="00B85E92">
      <w:pPr>
        <w:bidi w:val="0"/>
        <w:rPr>
          <w:rFonts w:cs="Times"/>
          <w:b/>
          <w:bCs/>
          <w:sz w:val="32"/>
          <w:szCs w:val="29"/>
        </w:rPr>
      </w:pPr>
    </w:p>
    <w:p w14:paraId="41280775" w14:textId="77777777" w:rsidR="00B85E92" w:rsidRDefault="00B85E92" w:rsidP="00B85E92">
      <w:pPr>
        <w:bidi w:val="0"/>
        <w:rPr>
          <w:rFonts w:cs="Times"/>
          <w:b/>
          <w:bCs/>
          <w:sz w:val="32"/>
          <w:szCs w:val="29"/>
        </w:rPr>
      </w:pPr>
    </w:p>
    <w:p w14:paraId="37B2D943" w14:textId="77777777" w:rsidR="00B85E92" w:rsidRPr="00B501B6" w:rsidRDefault="00B85E92" w:rsidP="00B501B6">
      <w:pPr>
        <w:jc w:val="center"/>
      </w:pPr>
      <w:r w:rsidRPr="00B501B6">
        <w:rPr>
          <w:sz w:val="44"/>
          <w:szCs w:val="44"/>
        </w:rPr>
        <w:t>Professor Jamal Masad Melhem</w:t>
      </w:r>
    </w:p>
    <w:p w14:paraId="6345BD4C" w14:textId="77777777" w:rsidR="00B24C40" w:rsidRPr="00B85E92" w:rsidRDefault="00B85E92" w:rsidP="00F44349">
      <w:pPr>
        <w:bidi w:val="0"/>
        <w:jc w:val="center"/>
        <w:rPr>
          <w:rFonts w:cs="Times"/>
          <w:b/>
          <w:bCs/>
          <w:sz w:val="96"/>
          <w:szCs w:val="72"/>
          <w:u w:val="single"/>
        </w:rPr>
      </w:pPr>
      <w:r w:rsidRPr="00B85E92">
        <w:rPr>
          <w:rFonts w:cs="Times"/>
          <w:b/>
          <w:bCs/>
          <w:sz w:val="96"/>
          <w:szCs w:val="72"/>
          <w:u w:val="single"/>
        </w:rPr>
        <w:t xml:space="preserve">   </w:t>
      </w:r>
    </w:p>
    <w:p w14:paraId="057C0446" w14:textId="77777777" w:rsidR="00B24C40" w:rsidRPr="00B85E92" w:rsidRDefault="00B85E92" w:rsidP="00F44349">
      <w:pPr>
        <w:bidi w:val="0"/>
        <w:jc w:val="center"/>
        <w:rPr>
          <w:rFonts w:cs="Times"/>
          <w:b/>
          <w:bCs/>
          <w:sz w:val="32"/>
          <w:szCs w:val="29"/>
        </w:rPr>
      </w:pPr>
      <w:r>
        <w:rPr>
          <w:rFonts w:cs="Times"/>
          <w:b/>
          <w:bCs/>
          <w:sz w:val="32"/>
          <w:szCs w:val="29"/>
        </w:rPr>
        <w:t xml:space="preserve"> </w:t>
      </w:r>
    </w:p>
    <w:p w14:paraId="01BCA7FB" w14:textId="77777777" w:rsidR="00B24C40" w:rsidRPr="00B85E92" w:rsidRDefault="00B24C40" w:rsidP="00F44349">
      <w:pPr>
        <w:tabs>
          <w:tab w:val="left" w:pos="1260"/>
          <w:tab w:val="left" w:pos="2520"/>
        </w:tabs>
        <w:bidi w:val="0"/>
        <w:jc w:val="center"/>
        <w:rPr>
          <w:rFonts w:cs="Times"/>
          <w:b/>
          <w:bCs/>
          <w:sz w:val="22"/>
          <w:szCs w:val="22"/>
        </w:rPr>
      </w:pPr>
      <w:r w:rsidRPr="00B85E92">
        <w:rPr>
          <w:rFonts w:cs="Times"/>
          <w:b/>
          <w:bCs/>
          <w:sz w:val="22"/>
          <w:szCs w:val="22"/>
        </w:rPr>
        <w:t>MD.FRCS.GLASGOW</w:t>
      </w:r>
    </w:p>
    <w:p w14:paraId="3D8504A7" w14:textId="77777777" w:rsidR="00B24C40" w:rsidRPr="00B85E92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3310448D" w14:textId="77777777" w:rsidR="00B24C40" w:rsidRPr="00B85E92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1222A373" w14:textId="77777777" w:rsidR="00B24C40" w:rsidRPr="00B85E92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55E53E87" w14:textId="77777777" w:rsidR="00B24C40" w:rsidRPr="00B85E92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569CB362" w14:textId="63D853C1" w:rsidR="00B24C40" w:rsidRPr="00B85E92" w:rsidRDefault="00B24C40" w:rsidP="003F7D69">
      <w:pPr>
        <w:bidi w:val="0"/>
        <w:rPr>
          <w:rFonts w:cs="Times"/>
          <w:b/>
          <w:bCs/>
          <w:sz w:val="32"/>
          <w:szCs w:val="29"/>
        </w:rPr>
      </w:pPr>
      <w:r w:rsidRPr="00B85E92">
        <w:rPr>
          <w:rFonts w:cs="Times"/>
          <w:b/>
          <w:bCs/>
          <w:sz w:val="32"/>
          <w:szCs w:val="29"/>
        </w:rPr>
        <w:t xml:space="preserve">                                                </w:t>
      </w:r>
      <w:r w:rsidR="00090714">
        <w:rPr>
          <w:rFonts w:cs="Times"/>
          <w:b/>
          <w:bCs/>
          <w:sz w:val="32"/>
          <w:szCs w:val="29"/>
        </w:rPr>
        <w:t>30</w:t>
      </w:r>
      <w:r w:rsidRPr="00B85E92">
        <w:rPr>
          <w:rFonts w:cs="Times"/>
          <w:b/>
          <w:bCs/>
          <w:sz w:val="32"/>
          <w:szCs w:val="29"/>
        </w:rPr>
        <w:t xml:space="preserve"> </w:t>
      </w:r>
      <w:r w:rsidR="00C8568A" w:rsidRPr="00B85E92">
        <w:rPr>
          <w:rFonts w:cs="Times"/>
          <w:b/>
          <w:bCs/>
          <w:sz w:val="32"/>
          <w:szCs w:val="29"/>
        </w:rPr>
        <w:t>/</w:t>
      </w:r>
      <w:r w:rsidR="00090714">
        <w:rPr>
          <w:rFonts w:cs="Times"/>
          <w:b/>
          <w:bCs/>
          <w:sz w:val="32"/>
          <w:szCs w:val="29"/>
        </w:rPr>
        <w:t>3</w:t>
      </w:r>
      <w:r w:rsidRPr="00B85E92">
        <w:rPr>
          <w:rFonts w:cs="Times"/>
          <w:b/>
          <w:bCs/>
          <w:sz w:val="32"/>
          <w:szCs w:val="29"/>
        </w:rPr>
        <w:t>/</w:t>
      </w:r>
      <w:r w:rsidR="00B277C3" w:rsidRPr="00B85E92">
        <w:rPr>
          <w:rFonts w:cs="Times"/>
          <w:b/>
          <w:bCs/>
          <w:sz w:val="32"/>
          <w:szCs w:val="29"/>
        </w:rPr>
        <w:t xml:space="preserve"> </w:t>
      </w:r>
      <w:r w:rsidRPr="00B85E92">
        <w:rPr>
          <w:rFonts w:cs="Times"/>
          <w:b/>
          <w:bCs/>
          <w:sz w:val="32"/>
          <w:szCs w:val="29"/>
        </w:rPr>
        <w:t>20</w:t>
      </w:r>
      <w:r w:rsidR="00B277C3" w:rsidRPr="00B85E92">
        <w:rPr>
          <w:rFonts w:cs="Times"/>
          <w:b/>
          <w:bCs/>
          <w:sz w:val="32"/>
          <w:szCs w:val="29"/>
        </w:rPr>
        <w:t>2</w:t>
      </w:r>
      <w:r w:rsidR="00090714">
        <w:rPr>
          <w:rFonts w:cs="Times"/>
          <w:b/>
          <w:bCs/>
          <w:sz w:val="32"/>
          <w:szCs w:val="29"/>
        </w:rPr>
        <w:t>1</w:t>
      </w:r>
    </w:p>
    <w:p w14:paraId="549A977C" w14:textId="77777777" w:rsidR="00B24C40" w:rsidRPr="00B85E92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49B24491" w14:textId="77777777" w:rsidR="00B24C40" w:rsidRPr="00B85E92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56FD4451" w14:textId="77777777" w:rsidR="00B24C40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4D32C8DE" w14:textId="77777777" w:rsidR="00B24C40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3050C6A3" w14:textId="77777777" w:rsidR="00B24C40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25E13AD3" w14:textId="77777777" w:rsidR="00B24C40" w:rsidRDefault="00B24C40" w:rsidP="00B24C40">
      <w:pPr>
        <w:bidi w:val="0"/>
        <w:rPr>
          <w:rFonts w:cs="Times"/>
          <w:b/>
          <w:bCs/>
          <w:sz w:val="32"/>
          <w:szCs w:val="29"/>
        </w:rPr>
      </w:pPr>
    </w:p>
    <w:p w14:paraId="4C9A81CD" w14:textId="77777777" w:rsidR="00464C2F" w:rsidRDefault="00464C2F" w:rsidP="00464C2F">
      <w:pPr>
        <w:bidi w:val="0"/>
        <w:rPr>
          <w:rFonts w:cs="Times"/>
          <w:b/>
          <w:bCs/>
          <w:sz w:val="32"/>
          <w:szCs w:val="29"/>
        </w:rPr>
      </w:pPr>
    </w:p>
    <w:p w14:paraId="5E726472" w14:textId="77777777" w:rsidR="00B24C40" w:rsidRPr="00241498" w:rsidRDefault="00B24C40" w:rsidP="00C30AF0">
      <w:pPr>
        <w:bidi w:val="0"/>
        <w:rPr>
          <w:sz w:val="22"/>
          <w:szCs w:val="22"/>
        </w:rPr>
      </w:pPr>
      <w:r w:rsidRPr="00F44349">
        <w:rPr>
          <w:b/>
          <w:bCs/>
        </w:rPr>
        <w:lastRenderedPageBreak/>
        <w:t>Work Address</w:t>
      </w:r>
      <w:r w:rsidRPr="00241498">
        <w:rPr>
          <w:bCs/>
          <w:sz w:val="22"/>
          <w:szCs w:val="22"/>
        </w:rPr>
        <w:t>:</w:t>
      </w:r>
      <w:r w:rsidRPr="00241498">
        <w:rPr>
          <w:sz w:val="22"/>
          <w:szCs w:val="22"/>
        </w:rPr>
        <w:t xml:space="preserve"> </w:t>
      </w:r>
    </w:p>
    <w:p w14:paraId="6584547C" w14:textId="77777777" w:rsidR="00B24C40" w:rsidRPr="00241498" w:rsidRDefault="00B24C40" w:rsidP="00AC5430">
      <w:pPr>
        <w:bidi w:val="0"/>
        <w:spacing w:line="360" w:lineRule="auto"/>
        <w:rPr>
          <w:sz w:val="22"/>
          <w:szCs w:val="22"/>
        </w:rPr>
      </w:pPr>
    </w:p>
    <w:p w14:paraId="20AA088B" w14:textId="77777777" w:rsidR="00B24C40" w:rsidRPr="00241498" w:rsidRDefault="00B24C40" w:rsidP="00AC5430">
      <w:pPr>
        <w:bidi w:val="0"/>
        <w:spacing w:line="360" w:lineRule="auto"/>
        <w:rPr>
          <w:sz w:val="22"/>
          <w:szCs w:val="22"/>
        </w:rPr>
      </w:pPr>
      <w:r w:rsidRPr="00241498">
        <w:rPr>
          <w:sz w:val="22"/>
          <w:szCs w:val="22"/>
        </w:rPr>
        <w:t>Jordan-</w:t>
      </w:r>
      <w:r w:rsidR="00C54463" w:rsidRPr="00241498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Amman</w:t>
      </w:r>
      <w:r w:rsidR="00ED0C7C" w:rsidRPr="00241498">
        <w:rPr>
          <w:sz w:val="22"/>
          <w:szCs w:val="22"/>
        </w:rPr>
        <w:t>.</w:t>
      </w:r>
      <w:r w:rsidRPr="00241498">
        <w:rPr>
          <w:sz w:val="22"/>
          <w:szCs w:val="22"/>
        </w:rPr>
        <w:t xml:space="preserve"> </w:t>
      </w:r>
      <w:r w:rsidR="002C0BBA" w:rsidRPr="00241498">
        <w:rPr>
          <w:sz w:val="22"/>
          <w:szCs w:val="22"/>
        </w:rPr>
        <w:t>Jordan University</w:t>
      </w:r>
      <w:r w:rsidRPr="00241498">
        <w:rPr>
          <w:sz w:val="22"/>
          <w:szCs w:val="22"/>
        </w:rPr>
        <w:t xml:space="preserve">. </w:t>
      </w:r>
    </w:p>
    <w:p w14:paraId="36167AC3" w14:textId="77777777" w:rsidR="00B24C40" w:rsidRPr="00241498" w:rsidRDefault="00B24C40" w:rsidP="00AC5430">
      <w:pPr>
        <w:bidi w:val="0"/>
        <w:spacing w:line="360" w:lineRule="auto"/>
        <w:rPr>
          <w:sz w:val="22"/>
          <w:szCs w:val="22"/>
        </w:rPr>
      </w:pPr>
      <w:r w:rsidRPr="00241498">
        <w:rPr>
          <w:sz w:val="22"/>
          <w:szCs w:val="22"/>
        </w:rPr>
        <w:t>Faculty of medicine</w:t>
      </w:r>
      <w:r w:rsidR="00ED0C7C" w:rsidRPr="00241498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.Jordan University Hospital</w:t>
      </w:r>
    </w:p>
    <w:p w14:paraId="17706282" w14:textId="77777777" w:rsidR="00B24C40" w:rsidRPr="00241498" w:rsidRDefault="00B24C40" w:rsidP="00AC5430">
      <w:pPr>
        <w:bidi w:val="0"/>
        <w:spacing w:line="360" w:lineRule="auto"/>
        <w:rPr>
          <w:sz w:val="22"/>
          <w:szCs w:val="22"/>
          <w:lang w:val="fr-FR"/>
        </w:rPr>
      </w:pPr>
      <w:r w:rsidRPr="00241498">
        <w:rPr>
          <w:sz w:val="22"/>
          <w:szCs w:val="22"/>
          <w:lang w:val="fr-FR"/>
        </w:rPr>
        <w:t>P.O BOX:</w:t>
      </w:r>
      <w:r w:rsidR="00C54463" w:rsidRPr="00241498">
        <w:rPr>
          <w:sz w:val="22"/>
          <w:szCs w:val="22"/>
          <w:lang w:val="fr-FR"/>
        </w:rPr>
        <w:t xml:space="preserve"> </w:t>
      </w:r>
      <w:r w:rsidR="00345207" w:rsidRPr="00241498">
        <w:rPr>
          <w:sz w:val="22"/>
          <w:szCs w:val="22"/>
          <w:lang w:val="fr-FR"/>
        </w:rPr>
        <w:t>13046</w:t>
      </w:r>
      <w:r w:rsidR="00ED0C7C" w:rsidRPr="00241498">
        <w:rPr>
          <w:sz w:val="22"/>
          <w:szCs w:val="22"/>
          <w:lang w:val="fr-FR"/>
        </w:rPr>
        <w:t xml:space="preserve"> </w:t>
      </w:r>
      <w:r w:rsidR="003F7D69">
        <w:rPr>
          <w:sz w:val="22"/>
          <w:szCs w:val="22"/>
          <w:lang w:val="fr-FR"/>
        </w:rPr>
        <w:t>.Post Code:11942.</w:t>
      </w:r>
    </w:p>
    <w:p w14:paraId="4D7FDCA2" w14:textId="77777777" w:rsidR="00B24C40" w:rsidRPr="00F44349" w:rsidRDefault="00B24C40" w:rsidP="00B24C40">
      <w:pPr>
        <w:bidi w:val="0"/>
        <w:rPr>
          <w:lang w:val="fr-FR"/>
        </w:rPr>
      </w:pPr>
    </w:p>
    <w:p w14:paraId="3D4010AA" w14:textId="77777777" w:rsidR="00B24C40" w:rsidRPr="00F44349" w:rsidRDefault="00B24C40" w:rsidP="00B24C40">
      <w:pPr>
        <w:bidi w:val="0"/>
        <w:rPr>
          <w:b/>
        </w:rPr>
      </w:pPr>
      <w:r w:rsidRPr="00F44349">
        <w:rPr>
          <w:b/>
        </w:rPr>
        <w:t>Home Address:</w:t>
      </w:r>
    </w:p>
    <w:p w14:paraId="5DCC0D1E" w14:textId="77777777" w:rsidR="00B24C40" w:rsidRPr="00F44349" w:rsidRDefault="00B24C40" w:rsidP="00B24C40">
      <w:pPr>
        <w:bidi w:val="0"/>
        <w:rPr>
          <w:b/>
        </w:rPr>
      </w:pPr>
    </w:p>
    <w:p w14:paraId="78201D0C" w14:textId="77777777" w:rsidR="00B24C40" w:rsidRPr="00241498" w:rsidRDefault="00B24C40" w:rsidP="00AC5430">
      <w:pPr>
        <w:bidi w:val="0"/>
        <w:spacing w:line="360" w:lineRule="auto"/>
        <w:rPr>
          <w:sz w:val="22"/>
          <w:szCs w:val="22"/>
        </w:rPr>
      </w:pPr>
      <w:r w:rsidRPr="00241498">
        <w:rPr>
          <w:sz w:val="22"/>
          <w:szCs w:val="22"/>
        </w:rPr>
        <w:t>Jordan-</w:t>
      </w:r>
      <w:r w:rsidR="00E64E64" w:rsidRPr="00241498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Amman</w:t>
      </w:r>
      <w:r w:rsidR="00ED0C7C" w:rsidRPr="00241498">
        <w:rPr>
          <w:sz w:val="22"/>
          <w:szCs w:val="22"/>
        </w:rPr>
        <w:t>. A</w:t>
      </w:r>
      <w:r w:rsidR="00CF5556">
        <w:rPr>
          <w:sz w:val="22"/>
          <w:szCs w:val="22"/>
        </w:rPr>
        <w:t>bdoun</w:t>
      </w:r>
    </w:p>
    <w:p w14:paraId="03075DCF" w14:textId="77777777" w:rsidR="00B24C40" w:rsidRPr="00241498" w:rsidRDefault="00B24C40" w:rsidP="00AC5430">
      <w:pPr>
        <w:bidi w:val="0"/>
        <w:spacing w:line="360" w:lineRule="auto"/>
        <w:rPr>
          <w:sz w:val="22"/>
          <w:szCs w:val="22"/>
          <w:lang w:val="fr-FR"/>
        </w:rPr>
      </w:pPr>
      <w:r w:rsidRPr="00241498">
        <w:rPr>
          <w:sz w:val="22"/>
          <w:szCs w:val="22"/>
        </w:rPr>
        <w:t>Post Code 11</w:t>
      </w:r>
      <w:r w:rsidR="003F7D69">
        <w:rPr>
          <w:sz w:val="22"/>
          <w:szCs w:val="22"/>
        </w:rPr>
        <w:t>183</w:t>
      </w:r>
      <w:r w:rsidRPr="00241498">
        <w:rPr>
          <w:sz w:val="22"/>
          <w:szCs w:val="22"/>
        </w:rPr>
        <w:t>.P.</w:t>
      </w:r>
      <w:r w:rsidRPr="00241498">
        <w:rPr>
          <w:sz w:val="22"/>
          <w:szCs w:val="22"/>
          <w:lang w:val="fr-FR"/>
        </w:rPr>
        <w:t xml:space="preserve">O Box </w:t>
      </w:r>
      <w:r w:rsidR="003F7D69">
        <w:rPr>
          <w:sz w:val="22"/>
          <w:szCs w:val="22"/>
          <w:lang w:val="fr-FR"/>
        </w:rPr>
        <w:t>830005</w:t>
      </w:r>
    </w:p>
    <w:p w14:paraId="4CA678D5" w14:textId="77777777" w:rsidR="00B24C40" w:rsidRPr="00241498" w:rsidRDefault="00B24C40" w:rsidP="00AC5430">
      <w:pPr>
        <w:bidi w:val="0"/>
        <w:spacing w:line="360" w:lineRule="auto"/>
        <w:rPr>
          <w:sz w:val="22"/>
          <w:szCs w:val="22"/>
        </w:rPr>
      </w:pPr>
      <w:r w:rsidRPr="00241498">
        <w:rPr>
          <w:sz w:val="22"/>
          <w:szCs w:val="22"/>
        </w:rPr>
        <w:t>Telephone: 06-5</w:t>
      </w:r>
      <w:r w:rsidR="00CF5556">
        <w:rPr>
          <w:sz w:val="22"/>
          <w:szCs w:val="22"/>
        </w:rPr>
        <w:t>852332</w:t>
      </w:r>
      <w:r w:rsidRPr="00241498">
        <w:rPr>
          <w:sz w:val="22"/>
          <w:szCs w:val="22"/>
        </w:rPr>
        <w:t>; 0795828283</w:t>
      </w:r>
    </w:p>
    <w:p w14:paraId="29766AC9" w14:textId="77777777" w:rsidR="00B24C40" w:rsidRDefault="00B24C40" w:rsidP="00B24C40">
      <w:pPr>
        <w:bidi w:val="0"/>
        <w:rPr>
          <w:sz w:val="22"/>
          <w:szCs w:val="22"/>
        </w:rPr>
      </w:pPr>
    </w:p>
    <w:p w14:paraId="3EEB5E9C" w14:textId="77777777" w:rsidR="00F44349" w:rsidRPr="00F44349" w:rsidRDefault="00F44349" w:rsidP="00F44349">
      <w:pPr>
        <w:bidi w:val="0"/>
      </w:pPr>
    </w:p>
    <w:p w14:paraId="66996C59" w14:textId="77777777" w:rsidR="003F7D69" w:rsidRPr="00241498" w:rsidRDefault="00B24C40" w:rsidP="003F7D69">
      <w:pPr>
        <w:bidi w:val="0"/>
        <w:rPr>
          <w:sz w:val="22"/>
          <w:szCs w:val="22"/>
          <w:lang w:val="de-DE"/>
        </w:rPr>
      </w:pPr>
      <w:r w:rsidRPr="00F44349">
        <w:rPr>
          <w:b/>
          <w:lang w:val="de-DE"/>
        </w:rPr>
        <w:t>E-mail</w:t>
      </w:r>
      <w:r w:rsidRPr="00F44349">
        <w:rPr>
          <w:lang w:val="de-DE"/>
        </w:rPr>
        <w:t xml:space="preserve"> </w:t>
      </w:r>
      <w:r w:rsidRPr="00241498">
        <w:rPr>
          <w:sz w:val="22"/>
          <w:szCs w:val="22"/>
          <w:lang w:val="de-DE"/>
        </w:rPr>
        <w:t>:</w:t>
      </w:r>
      <w:r w:rsidR="00832B38" w:rsidRPr="00241498">
        <w:rPr>
          <w:sz w:val="22"/>
          <w:szCs w:val="22"/>
          <w:lang w:val="de-DE"/>
        </w:rPr>
        <w:t xml:space="preserve"> </w:t>
      </w:r>
      <w:hyperlink r:id="rId8" w:history="1">
        <w:r w:rsidR="008D5FCC" w:rsidRPr="00486EF9">
          <w:rPr>
            <w:rStyle w:val="Hyperlink"/>
            <w:sz w:val="22"/>
            <w:szCs w:val="22"/>
            <w:lang w:val="de-DE"/>
          </w:rPr>
          <w:t>jmasad@ju.edu.jo</w:t>
        </w:r>
      </w:hyperlink>
      <w:r w:rsidR="003F7D69">
        <w:rPr>
          <w:sz w:val="22"/>
          <w:szCs w:val="22"/>
          <w:lang w:val="de-DE"/>
        </w:rPr>
        <w:t>,</w:t>
      </w:r>
      <w:r w:rsidR="008D5FCC">
        <w:rPr>
          <w:sz w:val="22"/>
          <w:szCs w:val="22"/>
          <w:lang w:val="de-DE"/>
        </w:rPr>
        <w:t xml:space="preserve">   </w:t>
      </w:r>
      <w:r w:rsidR="00AB204C">
        <w:rPr>
          <w:sz w:val="22"/>
          <w:szCs w:val="22"/>
          <w:lang w:val="de-DE"/>
        </w:rPr>
        <w:t>j</w:t>
      </w:r>
      <w:r w:rsidR="008D5FCC" w:rsidRPr="00241498">
        <w:rPr>
          <w:sz w:val="22"/>
          <w:szCs w:val="22"/>
          <w:lang w:val="de-DE"/>
        </w:rPr>
        <w:t>kalmasad@yahoo.com</w:t>
      </w:r>
      <w:r w:rsidR="003F7D69">
        <w:rPr>
          <w:sz w:val="22"/>
          <w:szCs w:val="22"/>
          <w:lang w:val="de-DE"/>
        </w:rPr>
        <w:t>,</w:t>
      </w:r>
      <w:r w:rsidR="008D5FCC" w:rsidRPr="00241498">
        <w:rPr>
          <w:sz w:val="22"/>
          <w:szCs w:val="22"/>
          <w:lang w:val="de-DE"/>
        </w:rPr>
        <w:t xml:space="preserve"> </w:t>
      </w:r>
      <w:r w:rsidR="003F7D69">
        <w:rPr>
          <w:sz w:val="22"/>
          <w:szCs w:val="22"/>
          <w:lang w:val="de-DE"/>
        </w:rPr>
        <w:t xml:space="preserve">  jmasad@</w:t>
      </w:r>
      <w:r w:rsidR="008D5FCC" w:rsidRPr="00241498">
        <w:rPr>
          <w:sz w:val="22"/>
          <w:szCs w:val="22"/>
          <w:lang w:val="de-DE"/>
        </w:rPr>
        <w:t xml:space="preserve"> </w:t>
      </w:r>
      <w:r w:rsidR="003F7D69">
        <w:rPr>
          <w:sz w:val="22"/>
          <w:szCs w:val="22"/>
          <w:lang w:val="de-DE"/>
        </w:rPr>
        <w:t>yahoo.com</w:t>
      </w:r>
      <w:r w:rsidR="005752E1">
        <w:rPr>
          <w:sz w:val="22"/>
          <w:szCs w:val="22"/>
          <w:lang w:val="de-DE"/>
        </w:rPr>
        <w:t>, jmasad6@gmail.com</w:t>
      </w:r>
    </w:p>
    <w:p w14:paraId="26DE7ED4" w14:textId="77777777" w:rsidR="00B24C40" w:rsidRPr="00241498" w:rsidRDefault="00B24C40" w:rsidP="008D5FCC">
      <w:pPr>
        <w:bidi w:val="0"/>
        <w:rPr>
          <w:sz w:val="22"/>
          <w:szCs w:val="22"/>
          <w:lang w:val="de-DE"/>
        </w:rPr>
      </w:pPr>
    </w:p>
    <w:p w14:paraId="40B46574" w14:textId="77777777" w:rsidR="00B24C40" w:rsidRPr="00241498" w:rsidRDefault="00B24C40" w:rsidP="00B24C40">
      <w:pPr>
        <w:bidi w:val="0"/>
        <w:rPr>
          <w:sz w:val="22"/>
          <w:szCs w:val="22"/>
        </w:rPr>
      </w:pPr>
      <w:r w:rsidRPr="00F44349">
        <w:rPr>
          <w:b/>
        </w:rPr>
        <w:t>Date of Birth</w:t>
      </w:r>
      <w:r w:rsidRPr="00241498">
        <w:rPr>
          <w:b/>
          <w:sz w:val="22"/>
          <w:szCs w:val="22"/>
        </w:rPr>
        <w:t>:</w:t>
      </w:r>
      <w:r w:rsidR="00C54463" w:rsidRPr="00241498">
        <w:rPr>
          <w:b/>
          <w:sz w:val="22"/>
          <w:szCs w:val="22"/>
        </w:rPr>
        <w:t xml:space="preserve"> </w:t>
      </w:r>
      <w:r w:rsidRPr="00241498">
        <w:rPr>
          <w:sz w:val="22"/>
          <w:szCs w:val="22"/>
        </w:rPr>
        <w:t>26</w:t>
      </w:r>
      <w:r w:rsidRPr="00241498">
        <w:rPr>
          <w:sz w:val="22"/>
          <w:szCs w:val="22"/>
          <w:vertAlign w:val="superscript"/>
        </w:rPr>
        <w:t>th</w:t>
      </w:r>
      <w:r w:rsidRPr="00241498">
        <w:rPr>
          <w:sz w:val="22"/>
          <w:szCs w:val="22"/>
        </w:rPr>
        <w:t xml:space="preserve"> of March 1954</w:t>
      </w:r>
    </w:p>
    <w:p w14:paraId="63A4F632" w14:textId="77777777" w:rsidR="00B24C40" w:rsidRPr="00241498" w:rsidRDefault="00B24C40" w:rsidP="00B24C40">
      <w:pPr>
        <w:bidi w:val="0"/>
        <w:rPr>
          <w:sz w:val="22"/>
          <w:szCs w:val="22"/>
        </w:rPr>
      </w:pPr>
      <w:r w:rsidRPr="00241498">
        <w:rPr>
          <w:sz w:val="22"/>
          <w:szCs w:val="22"/>
        </w:rPr>
        <w:t>.</w:t>
      </w:r>
    </w:p>
    <w:p w14:paraId="4A85BAF3" w14:textId="77777777" w:rsidR="00B24C40" w:rsidRPr="00241498" w:rsidRDefault="00B24C40" w:rsidP="00B24C40">
      <w:pPr>
        <w:bidi w:val="0"/>
        <w:rPr>
          <w:sz w:val="22"/>
          <w:szCs w:val="22"/>
        </w:rPr>
      </w:pPr>
      <w:r w:rsidRPr="00F44349">
        <w:rPr>
          <w:b/>
        </w:rPr>
        <w:t>Place of Birth</w:t>
      </w:r>
      <w:r w:rsidRPr="00241498">
        <w:rPr>
          <w:b/>
          <w:sz w:val="22"/>
          <w:szCs w:val="22"/>
        </w:rPr>
        <w:t>:</w:t>
      </w:r>
      <w:r w:rsidR="00345207" w:rsidRPr="00241498">
        <w:rPr>
          <w:b/>
          <w:sz w:val="22"/>
          <w:szCs w:val="22"/>
        </w:rPr>
        <w:t xml:space="preserve"> </w:t>
      </w:r>
      <w:r w:rsidRPr="00241498">
        <w:rPr>
          <w:sz w:val="22"/>
          <w:szCs w:val="22"/>
        </w:rPr>
        <w:t>Amman-Jordan.</w:t>
      </w:r>
    </w:p>
    <w:p w14:paraId="0761CD81" w14:textId="77777777" w:rsidR="00B24C40" w:rsidRPr="00241498" w:rsidRDefault="00B24C40" w:rsidP="00B24C40">
      <w:pPr>
        <w:bidi w:val="0"/>
        <w:rPr>
          <w:sz w:val="22"/>
          <w:szCs w:val="22"/>
        </w:rPr>
      </w:pPr>
    </w:p>
    <w:p w14:paraId="4E157D71" w14:textId="77777777" w:rsidR="00B24C40" w:rsidRPr="00241498" w:rsidRDefault="00B24C40" w:rsidP="00B24C40">
      <w:pPr>
        <w:bidi w:val="0"/>
        <w:rPr>
          <w:sz w:val="22"/>
          <w:szCs w:val="22"/>
        </w:rPr>
      </w:pPr>
      <w:r w:rsidRPr="00F44349">
        <w:rPr>
          <w:b/>
        </w:rPr>
        <w:t>Marital status</w:t>
      </w:r>
      <w:r w:rsidRPr="00241498">
        <w:rPr>
          <w:b/>
          <w:sz w:val="22"/>
          <w:szCs w:val="22"/>
        </w:rPr>
        <w:t>:</w:t>
      </w:r>
      <w:r w:rsidR="00345207" w:rsidRPr="00241498">
        <w:rPr>
          <w:b/>
          <w:sz w:val="22"/>
          <w:szCs w:val="22"/>
        </w:rPr>
        <w:t xml:space="preserve"> </w:t>
      </w:r>
      <w:r w:rsidRPr="00241498">
        <w:rPr>
          <w:sz w:val="22"/>
          <w:szCs w:val="22"/>
        </w:rPr>
        <w:t>married;</w:t>
      </w:r>
      <w:r w:rsidR="00345207" w:rsidRPr="00241498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Have four sons</w:t>
      </w:r>
    </w:p>
    <w:p w14:paraId="297A3F01" w14:textId="77777777" w:rsidR="00B24C40" w:rsidRPr="00241498" w:rsidRDefault="00B24C40" w:rsidP="00B24C40">
      <w:pPr>
        <w:bidi w:val="0"/>
        <w:rPr>
          <w:sz w:val="22"/>
          <w:szCs w:val="22"/>
        </w:rPr>
      </w:pPr>
      <w:r w:rsidRPr="00241498">
        <w:rPr>
          <w:sz w:val="22"/>
          <w:szCs w:val="22"/>
        </w:rPr>
        <w:t>.</w:t>
      </w:r>
    </w:p>
    <w:p w14:paraId="51CFD2DE" w14:textId="77777777" w:rsidR="00B24C40" w:rsidRPr="00F44349" w:rsidRDefault="002C0BBA" w:rsidP="00B24C40">
      <w:pPr>
        <w:bidi w:val="0"/>
      </w:pPr>
      <w:r w:rsidRPr="00F44349">
        <w:rPr>
          <w:b/>
        </w:rPr>
        <w:t>Languages:</w:t>
      </w:r>
      <w:r w:rsidR="00C54463" w:rsidRPr="00F44349">
        <w:t xml:space="preserve"> </w:t>
      </w:r>
      <w:r w:rsidRPr="00F44349">
        <w:t>Arabic, English</w:t>
      </w:r>
      <w:r w:rsidR="00B24C40" w:rsidRPr="00F44349">
        <w:t>.</w:t>
      </w:r>
    </w:p>
    <w:p w14:paraId="2CD96FC2" w14:textId="77777777" w:rsidR="00B24C40" w:rsidRPr="00F44349" w:rsidRDefault="00B24C40" w:rsidP="00B24C40">
      <w:pPr>
        <w:bidi w:val="0"/>
      </w:pPr>
    </w:p>
    <w:p w14:paraId="2CA1288A" w14:textId="77777777" w:rsidR="00B24C40" w:rsidRDefault="00B24C40" w:rsidP="00B24C40">
      <w:pPr>
        <w:bidi w:val="0"/>
        <w:rPr>
          <w:sz w:val="22"/>
          <w:szCs w:val="22"/>
        </w:rPr>
      </w:pPr>
    </w:p>
    <w:p w14:paraId="3D9CFF6A" w14:textId="77777777" w:rsidR="00F44349" w:rsidRPr="00F44349" w:rsidRDefault="00F44349" w:rsidP="00F44349">
      <w:pPr>
        <w:bidi w:val="0"/>
      </w:pPr>
    </w:p>
    <w:p w14:paraId="4AFF51B6" w14:textId="77777777" w:rsidR="00AA517D" w:rsidRPr="00F44349" w:rsidRDefault="00B24C40" w:rsidP="00AC5430">
      <w:pPr>
        <w:bidi w:val="0"/>
        <w:spacing w:line="360" w:lineRule="auto"/>
      </w:pPr>
      <w:r w:rsidRPr="00F44349">
        <w:rPr>
          <w:b/>
        </w:rPr>
        <w:t>Current</w:t>
      </w:r>
      <w:r w:rsidR="00345207" w:rsidRPr="00F44349">
        <w:rPr>
          <w:b/>
        </w:rPr>
        <w:t xml:space="preserve"> </w:t>
      </w:r>
      <w:r w:rsidRPr="00F44349">
        <w:rPr>
          <w:b/>
        </w:rPr>
        <w:t>Position:</w:t>
      </w:r>
      <w:r w:rsidR="007051DF" w:rsidRPr="00F44349">
        <w:t xml:space="preserve">  </w:t>
      </w:r>
    </w:p>
    <w:p w14:paraId="3FEE828B" w14:textId="77777777" w:rsidR="00061B6D" w:rsidRDefault="007051DF" w:rsidP="00AA517D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061B6D">
        <w:rPr>
          <w:sz w:val="22"/>
          <w:szCs w:val="22"/>
        </w:rPr>
        <w:t xml:space="preserve"> Professor </w:t>
      </w:r>
      <w:r w:rsidR="00061B6D" w:rsidRPr="00241498">
        <w:rPr>
          <w:sz w:val="22"/>
          <w:szCs w:val="22"/>
        </w:rPr>
        <w:t>of General Surgery &amp;</w:t>
      </w:r>
      <w:r w:rsidR="00AA517D">
        <w:rPr>
          <w:sz w:val="22"/>
          <w:szCs w:val="22"/>
        </w:rPr>
        <w:t xml:space="preserve"> </w:t>
      </w:r>
      <w:r w:rsidR="00061B6D" w:rsidRPr="00241498">
        <w:rPr>
          <w:sz w:val="22"/>
          <w:szCs w:val="22"/>
        </w:rPr>
        <w:t>Surgical Oncology</w:t>
      </w:r>
      <w:r w:rsidR="001F448D">
        <w:rPr>
          <w:sz w:val="22"/>
          <w:szCs w:val="22"/>
        </w:rPr>
        <w:t>.</w:t>
      </w:r>
      <w:r w:rsidR="001C665B">
        <w:rPr>
          <w:sz w:val="22"/>
          <w:szCs w:val="22"/>
        </w:rPr>
        <w:t xml:space="preserve"> Faculty of Medicine.</w:t>
      </w:r>
    </w:p>
    <w:p w14:paraId="3C12D6A7" w14:textId="77777777" w:rsidR="00B24C40" w:rsidRPr="00241498" w:rsidRDefault="00345207" w:rsidP="00AC5430">
      <w:pPr>
        <w:bidi w:val="0"/>
        <w:spacing w:line="360" w:lineRule="auto"/>
        <w:rPr>
          <w:sz w:val="22"/>
          <w:szCs w:val="22"/>
        </w:rPr>
      </w:pPr>
      <w:r w:rsidRPr="00241498">
        <w:rPr>
          <w:sz w:val="22"/>
          <w:szCs w:val="22"/>
        </w:rPr>
        <w:t xml:space="preserve"> </w:t>
      </w:r>
      <w:r w:rsidR="00AA517D">
        <w:rPr>
          <w:sz w:val="22"/>
          <w:szCs w:val="22"/>
        </w:rPr>
        <w:t>-</w:t>
      </w:r>
      <w:r w:rsidR="00061B6D">
        <w:rPr>
          <w:sz w:val="22"/>
          <w:szCs w:val="22"/>
        </w:rPr>
        <w:t xml:space="preserve"> </w:t>
      </w:r>
      <w:r w:rsidR="00B24C40" w:rsidRPr="00241498">
        <w:rPr>
          <w:sz w:val="22"/>
          <w:szCs w:val="22"/>
        </w:rPr>
        <w:t>Jordan</w:t>
      </w:r>
      <w:r w:rsidR="004B2EAF">
        <w:rPr>
          <w:sz w:val="22"/>
          <w:szCs w:val="22"/>
        </w:rPr>
        <w:t xml:space="preserve"> University from </w:t>
      </w:r>
      <w:r w:rsidR="007051DF">
        <w:rPr>
          <w:sz w:val="22"/>
          <w:szCs w:val="22"/>
        </w:rPr>
        <w:t>1/3/2009</w:t>
      </w:r>
      <w:r w:rsidR="004B2EAF">
        <w:rPr>
          <w:sz w:val="22"/>
          <w:szCs w:val="22"/>
        </w:rPr>
        <w:t>.</w:t>
      </w:r>
      <w:r w:rsidR="00B24C40" w:rsidRPr="00241498">
        <w:rPr>
          <w:sz w:val="22"/>
          <w:szCs w:val="22"/>
        </w:rPr>
        <w:t xml:space="preserve"> </w:t>
      </w:r>
    </w:p>
    <w:p w14:paraId="39C19B70" w14:textId="77777777" w:rsidR="00B24C40" w:rsidRDefault="00AB204C" w:rsidP="00AA517D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4C40" w:rsidRPr="00241498">
        <w:rPr>
          <w:sz w:val="22"/>
          <w:szCs w:val="22"/>
        </w:rPr>
        <w:t>-C</w:t>
      </w:r>
      <w:r w:rsidR="00345207" w:rsidRPr="00241498">
        <w:rPr>
          <w:sz w:val="22"/>
          <w:szCs w:val="22"/>
        </w:rPr>
        <w:t>o</w:t>
      </w:r>
      <w:r w:rsidR="00B24C40" w:rsidRPr="00241498">
        <w:rPr>
          <w:sz w:val="22"/>
          <w:szCs w:val="22"/>
        </w:rPr>
        <w:t>nsultant of General Surgery</w:t>
      </w:r>
      <w:r w:rsidR="00345207" w:rsidRPr="00241498">
        <w:rPr>
          <w:sz w:val="22"/>
          <w:szCs w:val="22"/>
        </w:rPr>
        <w:t xml:space="preserve"> </w:t>
      </w:r>
      <w:r w:rsidR="00B24C40" w:rsidRPr="00241498">
        <w:rPr>
          <w:sz w:val="22"/>
          <w:szCs w:val="22"/>
        </w:rPr>
        <w:t>&amp;Surgical Oncology-</w:t>
      </w:r>
      <w:r w:rsidR="002C0BBA" w:rsidRPr="00241498">
        <w:rPr>
          <w:sz w:val="22"/>
          <w:szCs w:val="22"/>
        </w:rPr>
        <w:t xml:space="preserve">Jordan </w:t>
      </w:r>
      <w:r w:rsidR="00AA517D">
        <w:rPr>
          <w:sz w:val="22"/>
          <w:szCs w:val="22"/>
        </w:rPr>
        <w:t xml:space="preserve">University </w:t>
      </w:r>
      <w:r w:rsidR="004B2EAF">
        <w:rPr>
          <w:sz w:val="22"/>
          <w:szCs w:val="22"/>
        </w:rPr>
        <w:t>Hospital from</w:t>
      </w:r>
      <w:r w:rsidR="00524A0E">
        <w:rPr>
          <w:sz w:val="22"/>
          <w:szCs w:val="22"/>
        </w:rPr>
        <w:t xml:space="preserve"> </w:t>
      </w:r>
      <w:r w:rsidR="007051DF">
        <w:rPr>
          <w:sz w:val="22"/>
          <w:szCs w:val="22"/>
        </w:rPr>
        <w:t>24/3/1991</w:t>
      </w:r>
      <w:r w:rsidR="004B2EAF">
        <w:rPr>
          <w:sz w:val="22"/>
          <w:szCs w:val="22"/>
        </w:rPr>
        <w:t>.</w:t>
      </w:r>
    </w:p>
    <w:p w14:paraId="5374D833" w14:textId="77777777" w:rsidR="00F44349" w:rsidRDefault="00A948FF" w:rsidP="001C665B">
      <w:pPr>
        <w:tabs>
          <w:tab w:val="left" w:pos="1800"/>
        </w:tabs>
        <w:bidi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497056D" w14:textId="77777777" w:rsidR="00B24C40" w:rsidRPr="00241498" w:rsidRDefault="00A948FF" w:rsidP="00F44349">
      <w:pPr>
        <w:tabs>
          <w:tab w:val="left" w:pos="1800"/>
        </w:tabs>
        <w:bidi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70B80BD3" w14:textId="77777777" w:rsidR="00B24C40" w:rsidRPr="00B54AF5" w:rsidRDefault="00B24C40" w:rsidP="00B24C40">
      <w:pPr>
        <w:bidi w:val="0"/>
        <w:rPr>
          <w:b/>
          <w:bCs/>
        </w:rPr>
      </w:pPr>
      <w:r w:rsidRPr="00B54AF5">
        <w:rPr>
          <w:b/>
          <w:bCs/>
        </w:rPr>
        <w:t>Education:</w:t>
      </w:r>
    </w:p>
    <w:p w14:paraId="5FAA86B3" w14:textId="77777777" w:rsidR="00B24C40" w:rsidRPr="00B54AF5" w:rsidRDefault="00B24C40" w:rsidP="00B24C40">
      <w:pPr>
        <w:bidi w:val="0"/>
        <w:rPr>
          <w:b/>
          <w:bCs/>
        </w:rPr>
      </w:pPr>
    </w:p>
    <w:p w14:paraId="2BFE7458" w14:textId="77777777" w:rsidR="00B24C40" w:rsidRPr="00241498" w:rsidRDefault="00B24C40" w:rsidP="00E524E7">
      <w:pPr>
        <w:bidi w:val="0"/>
        <w:rPr>
          <w:sz w:val="22"/>
          <w:szCs w:val="22"/>
        </w:rPr>
      </w:pPr>
      <w:r w:rsidRPr="00241498">
        <w:rPr>
          <w:bCs/>
          <w:sz w:val="22"/>
          <w:szCs w:val="22"/>
        </w:rPr>
        <w:t>Last High School:</w:t>
      </w:r>
      <w:r w:rsidRPr="00241498">
        <w:rPr>
          <w:sz w:val="22"/>
          <w:szCs w:val="22"/>
        </w:rPr>
        <w:t xml:space="preserve"> 1972-73</w:t>
      </w:r>
      <w:r w:rsidR="00E524E7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-Al-</w:t>
      </w:r>
      <w:r w:rsidR="00DE0876" w:rsidRPr="00241498">
        <w:rPr>
          <w:sz w:val="22"/>
          <w:szCs w:val="22"/>
        </w:rPr>
        <w:t>Hussein</w:t>
      </w:r>
      <w:r w:rsidR="00345207" w:rsidRPr="00241498">
        <w:rPr>
          <w:sz w:val="22"/>
          <w:szCs w:val="22"/>
        </w:rPr>
        <w:t xml:space="preserve"> College</w:t>
      </w:r>
      <w:r w:rsidR="00E524E7">
        <w:rPr>
          <w:sz w:val="22"/>
          <w:szCs w:val="22"/>
        </w:rPr>
        <w:t xml:space="preserve">.  </w:t>
      </w:r>
      <w:r w:rsidRPr="00241498">
        <w:rPr>
          <w:sz w:val="22"/>
          <w:szCs w:val="22"/>
        </w:rPr>
        <w:t>GSSCE-Science Branch</w:t>
      </w:r>
    </w:p>
    <w:p w14:paraId="5BC21C59" w14:textId="77777777" w:rsidR="00B24C40" w:rsidRPr="00241498" w:rsidRDefault="00B24C40" w:rsidP="00B24C40">
      <w:pPr>
        <w:bidi w:val="0"/>
        <w:rPr>
          <w:sz w:val="22"/>
          <w:szCs w:val="22"/>
        </w:rPr>
      </w:pPr>
    </w:p>
    <w:p w14:paraId="40C66E01" w14:textId="77777777" w:rsidR="00AB204C" w:rsidRDefault="00B24C40" w:rsidP="00B24C40">
      <w:pPr>
        <w:bidi w:val="0"/>
        <w:rPr>
          <w:sz w:val="22"/>
          <w:szCs w:val="22"/>
        </w:rPr>
      </w:pPr>
      <w:r w:rsidRPr="00241498">
        <w:rPr>
          <w:sz w:val="22"/>
          <w:szCs w:val="22"/>
        </w:rPr>
        <w:t>Medical School</w:t>
      </w:r>
      <w:r w:rsidR="00345207" w:rsidRPr="00241498">
        <w:rPr>
          <w:sz w:val="22"/>
          <w:szCs w:val="22"/>
        </w:rPr>
        <w:t>: 1973</w:t>
      </w:r>
      <w:r w:rsidRPr="00241498">
        <w:rPr>
          <w:sz w:val="22"/>
          <w:szCs w:val="22"/>
        </w:rPr>
        <w:t>-80</w:t>
      </w:r>
      <w:r w:rsidR="00E524E7" w:rsidRPr="00241498">
        <w:rPr>
          <w:sz w:val="22"/>
          <w:szCs w:val="22"/>
        </w:rPr>
        <w:t>-Tanta University- Egypt.</w:t>
      </w:r>
      <w:r w:rsidR="00E524E7" w:rsidRPr="00E524E7">
        <w:rPr>
          <w:sz w:val="22"/>
          <w:szCs w:val="22"/>
        </w:rPr>
        <w:t xml:space="preserve"> </w:t>
      </w:r>
      <w:r w:rsidR="00E524E7" w:rsidRPr="00241498">
        <w:rPr>
          <w:sz w:val="22"/>
          <w:szCs w:val="22"/>
        </w:rPr>
        <w:t>MBchB.</w:t>
      </w:r>
    </w:p>
    <w:p w14:paraId="1776F6E1" w14:textId="77777777" w:rsidR="00DE0876" w:rsidRDefault="00DE0876" w:rsidP="00E524E7">
      <w:pPr>
        <w:bidi w:val="0"/>
        <w:rPr>
          <w:sz w:val="22"/>
          <w:szCs w:val="22"/>
        </w:rPr>
      </w:pPr>
    </w:p>
    <w:p w14:paraId="49E9D966" w14:textId="77777777" w:rsidR="00E524E7" w:rsidRPr="00241498" w:rsidRDefault="00B24C40" w:rsidP="00DE0876">
      <w:pPr>
        <w:bidi w:val="0"/>
        <w:rPr>
          <w:sz w:val="22"/>
          <w:szCs w:val="22"/>
        </w:rPr>
      </w:pPr>
      <w:r w:rsidRPr="00241498">
        <w:rPr>
          <w:sz w:val="22"/>
          <w:szCs w:val="22"/>
        </w:rPr>
        <w:t>Post Graduate Education</w:t>
      </w:r>
      <w:r w:rsidR="00345207" w:rsidRPr="00241498">
        <w:rPr>
          <w:sz w:val="22"/>
          <w:szCs w:val="22"/>
        </w:rPr>
        <w:t>: 1981</w:t>
      </w:r>
      <w:r w:rsidR="00E524E7">
        <w:rPr>
          <w:sz w:val="22"/>
          <w:szCs w:val="22"/>
        </w:rPr>
        <w:t>-</w:t>
      </w:r>
      <w:r w:rsidR="00E524E7" w:rsidRPr="00E524E7">
        <w:rPr>
          <w:sz w:val="22"/>
          <w:szCs w:val="22"/>
        </w:rPr>
        <w:t xml:space="preserve"> </w:t>
      </w:r>
      <w:r w:rsidR="00E524E7">
        <w:rPr>
          <w:sz w:val="22"/>
          <w:szCs w:val="22"/>
        </w:rPr>
        <w:t>Faculty</w:t>
      </w:r>
      <w:r w:rsidR="00E524E7" w:rsidRPr="00241498">
        <w:rPr>
          <w:sz w:val="22"/>
          <w:szCs w:val="22"/>
        </w:rPr>
        <w:t xml:space="preserve"> of medicine- Jordan University</w:t>
      </w:r>
      <w:r w:rsidR="00E524E7">
        <w:rPr>
          <w:sz w:val="22"/>
          <w:szCs w:val="22"/>
        </w:rPr>
        <w:t>.</w:t>
      </w:r>
      <w:r w:rsidR="00E524E7" w:rsidRPr="00E524E7">
        <w:rPr>
          <w:sz w:val="22"/>
          <w:szCs w:val="22"/>
        </w:rPr>
        <w:t xml:space="preserve"> </w:t>
      </w:r>
      <w:r w:rsidR="00E524E7" w:rsidRPr="00241498">
        <w:rPr>
          <w:sz w:val="22"/>
          <w:szCs w:val="22"/>
        </w:rPr>
        <w:t>MSc.General Surgery.</w:t>
      </w:r>
    </w:p>
    <w:p w14:paraId="2B45F8B8" w14:textId="77777777" w:rsidR="00E524E7" w:rsidRPr="00241498" w:rsidRDefault="00E524E7" w:rsidP="00E524E7">
      <w:pPr>
        <w:bidi w:val="0"/>
        <w:rPr>
          <w:sz w:val="22"/>
          <w:szCs w:val="22"/>
        </w:rPr>
      </w:pPr>
    </w:p>
    <w:p w14:paraId="36637C71" w14:textId="77777777" w:rsidR="00B24C40" w:rsidRPr="00241498" w:rsidRDefault="00B24C40" w:rsidP="00AB204C">
      <w:pPr>
        <w:bidi w:val="0"/>
        <w:rPr>
          <w:sz w:val="22"/>
          <w:szCs w:val="22"/>
        </w:rPr>
      </w:pPr>
      <w:r w:rsidRPr="00241498">
        <w:rPr>
          <w:sz w:val="22"/>
          <w:szCs w:val="22"/>
        </w:rPr>
        <w:t xml:space="preserve">  </w:t>
      </w:r>
      <w:r w:rsidR="00C54463" w:rsidRPr="00241498">
        <w:rPr>
          <w:sz w:val="22"/>
          <w:szCs w:val="22"/>
        </w:rPr>
        <w:t xml:space="preserve">                        </w:t>
      </w:r>
    </w:p>
    <w:p w14:paraId="21A9CD79" w14:textId="77777777" w:rsidR="00B24C40" w:rsidRDefault="00B24C40" w:rsidP="00B24C40">
      <w:pPr>
        <w:bidi w:val="0"/>
        <w:rPr>
          <w:sz w:val="22"/>
          <w:szCs w:val="22"/>
        </w:rPr>
      </w:pPr>
    </w:p>
    <w:p w14:paraId="0A3C6D4F" w14:textId="77777777" w:rsidR="00F44349" w:rsidRDefault="00F44349" w:rsidP="00F44349">
      <w:pPr>
        <w:bidi w:val="0"/>
        <w:rPr>
          <w:sz w:val="22"/>
          <w:szCs w:val="22"/>
        </w:rPr>
      </w:pPr>
    </w:p>
    <w:p w14:paraId="4B3A14B7" w14:textId="77777777" w:rsidR="00F44349" w:rsidRDefault="00F44349" w:rsidP="00F44349">
      <w:pPr>
        <w:bidi w:val="0"/>
        <w:rPr>
          <w:sz w:val="22"/>
          <w:szCs w:val="22"/>
        </w:rPr>
      </w:pPr>
    </w:p>
    <w:p w14:paraId="0E397FFC" w14:textId="77777777" w:rsidR="00F44349" w:rsidRDefault="00F44349" w:rsidP="00F44349">
      <w:pPr>
        <w:bidi w:val="0"/>
        <w:rPr>
          <w:sz w:val="22"/>
          <w:szCs w:val="22"/>
        </w:rPr>
      </w:pPr>
    </w:p>
    <w:p w14:paraId="4EEF8F4F" w14:textId="77777777" w:rsidR="00B54AF5" w:rsidRPr="00241498" w:rsidRDefault="00B54AF5" w:rsidP="00B54AF5">
      <w:pPr>
        <w:bidi w:val="0"/>
        <w:rPr>
          <w:sz w:val="22"/>
          <w:szCs w:val="22"/>
        </w:rPr>
      </w:pPr>
    </w:p>
    <w:p w14:paraId="57599C58" w14:textId="77777777" w:rsidR="00B501B6" w:rsidRDefault="00B501B6" w:rsidP="00F44349">
      <w:pPr>
        <w:bidi w:val="0"/>
        <w:rPr>
          <w:b/>
        </w:rPr>
      </w:pPr>
    </w:p>
    <w:p w14:paraId="23CFC339" w14:textId="77777777" w:rsidR="00B501B6" w:rsidRDefault="00B501B6" w:rsidP="00B501B6">
      <w:pPr>
        <w:bidi w:val="0"/>
        <w:rPr>
          <w:b/>
        </w:rPr>
      </w:pPr>
    </w:p>
    <w:p w14:paraId="748120B8" w14:textId="77777777" w:rsidR="00B501B6" w:rsidRDefault="00B501B6" w:rsidP="00B501B6">
      <w:pPr>
        <w:bidi w:val="0"/>
        <w:rPr>
          <w:b/>
        </w:rPr>
      </w:pPr>
    </w:p>
    <w:p w14:paraId="18D129D5" w14:textId="77777777" w:rsidR="00B501B6" w:rsidRDefault="00B501B6" w:rsidP="00B501B6">
      <w:pPr>
        <w:bidi w:val="0"/>
        <w:rPr>
          <w:b/>
        </w:rPr>
      </w:pPr>
    </w:p>
    <w:p w14:paraId="2B3E94F1" w14:textId="77777777" w:rsidR="00C8568A" w:rsidRPr="00B54AF5" w:rsidRDefault="00B24C40" w:rsidP="00B501B6">
      <w:pPr>
        <w:bidi w:val="0"/>
      </w:pPr>
      <w:r w:rsidRPr="00B54AF5">
        <w:rPr>
          <w:b/>
        </w:rPr>
        <w:t>Hospital Training:</w:t>
      </w:r>
    </w:p>
    <w:p w14:paraId="1AE49CBF" w14:textId="77777777" w:rsidR="00F44349" w:rsidRDefault="00F44349" w:rsidP="00F44349">
      <w:pPr>
        <w:bidi w:val="0"/>
        <w:rPr>
          <w:sz w:val="22"/>
          <w:szCs w:val="22"/>
        </w:rPr>
      </w:pPr>
    </w:p>
    <w:p w14:paraId="4F5E11E5" w14:textId="77777777" w:rsidR="00B24C40" w:rsidRPr="00241498" w:rsidRDefault="00C8568A" w:rsidP="00B54AF5">
      <w:pPr>
        <w:tabs>
          <w:tab w:val="left" w:pos="720"/>
        </w:tabs>
        <w:bidi w:val="0"/>
        <w:ind w:left="-990" w:firstLine="27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948D8">
        <w:rPr>
          <w:sz w:val="22"/>
          <w:szCs w:val="22"/>
        </w:rPr>
        <w:t xml:space="preserve"> -Intern</w:t>
      </w:r>
      <w:r w:rsidR="00B24C40" w:rsidRPr="00241498">
        <w:rPr>
          <w:sz w:val="22"/>
          <w:szCs w:val="22"/>
        </w:rPr>
        <w:t>ship</w:t>
      </w:r>
      <w:r w:rsidR="00E524E7" w:rsidRPr="00241498">
        <w:rPr>
          <w:sz w:val="22"/>
          <w:szCs w:val="22"/>
        </w:rPr>
        <w:t xml:space="preserve">: </w:t>
      </w:r>
      <w:r w:rsidR="00E524E7">
        <w:rPr>
          <w:sz w:val="22"/>
          <w:szCs w:val="22"/>
        </w:rPr>
        <w:t xml:space="preserve"> 1980-1981.</w:t>
      </w:r>
      <w:r w:rsidR="00B24C40" w:rsidRPr="00241498">
        <w:rPr>
          <w:sz w:val="22"/>
          <w:szCs w:val="22"/>
        </w:rPr>
        <w:t>Tanta University Hospital</w:t>
      </w:r>
      <w:r w:rsidR="00A6662B">
        <w:rPr>
          <w:sz w:val="22"/>
          <w:szCs w:val="22"/>
        </w:rPr>
        <w:t xml:space="preserve">. </w:t>
      </w:r>
    </w:p>
    <w:p w14:paraId="66E1551B" w14:textId="77777777" w:rsidR="00B5121F" w:rsidRPr="00241498" w:rsidRDefault="00B5121F" w:rsidP="00B54AF5">
      <w:pPr>
        <w:bidi w:val="0"/>
        <w:ind w:left="-990" w:firstLine="270"/>
        <w:rPr>
          <w:sz w:val="22"/>
          <w:szCs w:val="22"/>
        </w:rPr>
      </w:pPr>
    </w:p>
    <w:p w14:paraId="6D8AE19F" w14:textId="77777777" w:rsidR="00B24C40" w:rsidRPr="00241498" w:rsidRDefault="00B24C40" w:rsidP="00B54AF5">
      <w:pPr>
        <w:bidi w:val="0"/>
        <w:ind w:left="-990" w:firstLine="270"/>
        <w:rPr>
          <w:sz w:val="22"/>
          <w:szCs w:val="22"/>
        </w:rPr>
      </w:pPr>
      <w:r w:rsidRPr="00241498">
        <w:rPr>
          <w:sz w:val="22"/>
          <w:szCs w:val="22"/>
        </w:rPr>
        <w:t xml:space="preserve">            -Post-Graduate training</w:t>
      </w:r>
      <w:r w:rsidR="006E3CA7" w:rsidRPr="00241498">
        <w:rPr>
          <w:sz w:val="22"/>
          <w:szCs w:val="22"/>
        </w:rPr>
        <w:t>:</w:t>
      </w:r>
      <w:r w:rsidR="006E3CA7">
        <w:rPr>
          <w:sz w:val="22"/>
          <w:szCs w:val="22"/>
        </w:rPr>
        <w:t xml:space="preserve"> 1981</w:t>
      </w:r>
      <w:r w:rsidR="00E524E7">
        <w:rPr>
          <w:sz w:val="22"/>
          <w:szCs w:val="22"/>
        </w:rPr>
        <w:t>-1986.</w:t>
      </w:r>
      <w:r w:rsidRPr="00241498">
        <w:rPr>
          <w:sz w:val="22"/>
          <w:szCs w:val="22"/>
        </w:rPr>
        <w:t>Jordan university hospital-Amman.</w:t>
      </w:r>
    </w:p>
    <w:p w14:paraId="03FE716C" w14:textId="77777777" w:rsidR="00B5121F" w:rsidRPr="00241498" w:rsidRDefault="00B5121F" w:rsidP="00B54AF5">
      <w:pPr>
        <w:bidi w:val="0"/>
        <w:ind w:left="-990" w:firstLine="270"/>
        <w:rPr>
          <w:sz w:val="22"/>
          <w:szCs w:val="22"/>
        </w:rPr>
      </w:pPr>
    </w:p>
    <w:p w14:paraId="5351FBFF" w14:textId="77777777" w:rsidR="00B5121F" w:rsidRPr="00241498" w:rsidRDefault="00B24C40" w:rsidP="00B54AF5">
      <w:pPr>
        <w:bidi w:val="0"/>
        <w:ind w:left="-990" w:firstLine="270"/>
        <w:rPr>
          <w:sz w:val="22"/>
          <w:szCs w:val="22"/>
        </w:rPr>
      </w:pPr>
      <w:r w:rsidRPr="00241498">
        <w:rPr>
          <w:sz w:val="22"/>
          <w:szCs w:val="22"/>
        </w:rPr>
        <w:t xml:space="preserve">            -Surgical oncology Registrar</w:t>
      </w:r>
      <w:r w:rsidR="00345207" w:rsidRPr="00241498">
        <w:rPr>
          <w:sz w:val="22"/>
          <w:szCs w:val="22"/>
        </w:rPr>
        <w:t xml:space="preserve">: </w:t>
      </w:r>
      <w:r w:rsidR="00A6662B">
        <w:rPr>
          <w:sz w:val="22"/>
          <w:szCs w:val="22"/>
        </w:rPr>
        <w:t xml:space="preserve"> </w:t>
      </w:r>
      <w:r w:rsidR="00E524E7" w:rsidRPr="00241498">
        <w:rPr>
          <w:sz w:val="22"/>
          <w:szCs w:val="22"/>
        </w:rPr>
        <w:t>1988-89</w:t>
      </w:r>
      <w:r w:rsidR="00E524E7">
        <w:rPr>
          <w:sz w:val="22"/>
          <w:szCs w:val="22"/>
        </w:rPr>
        <w:t>.</w:t>
      </w:r>
      <w:r w:rsidRPr="00241498">
        <w:rPr>
          <w:sz w:val="22"/>
          <w:szCs w:val="22"/>
        </w:rPr>
        <w:t>Royal</w:t>
      </w:r>
      <w:r w:rsidR="00345207" w:rsidRPr="00241498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Marsden</w:t>
      </w:r>
      <w:r w:rsidR="00B5121F" w:rsidRPr="00241498">
        <w:rPr>
          <w:sz w:val="22"/>
          <w:szCs w:val="22"/>
        </w:rPr>
        <w:t xml:space="preserve"> Hospital</w:t>
      </w:r>
      <w:r w:rsidR="00A6662B">
        <w:rPr>
          <w:sz w:val="22"/>
          <w:szCs w:val="22"/>
        </w:rPr>
        <w:t xml:space="preserve">. </w:t>
      </w:r>
      <w:r w:rsidR="00B5121F" w:rsidRPr="00241498">
        <w:rPr>
          <w:sz w:val="22"/>
          <w:szCs w:val="22"/>
        </w:rPr>
        <w:t>London&amp;</w:t>
      </w:r>
      <w:r w:rsidR="006E3CA7">
        <w:rPr>
          <w:sz w:val="22"/>
          <w:szCs w:val="22"/>
        </w:rPr>
        <w:t xml:space="preserve"> </w:t>
      </w:r>
      <w:r w:rsidR="00B5121F" w:rsidRPr="00241498">
        <w:rPr>
          <w:sz w:val="22"/>
          <w:szCs w:val="22"/>
        </w:rPr>
        <w:t>surrey.</w:t>
      </w:r>
    </w:p>
    <w:p w14:paraId="0B3D5595" w14:textId="77777777" w:rsidR="00B24C40" w:rsidRPr="00241498" w:rsidRDefault="00B5121F" w:rsidP="00B54AF5">
      <w:pPr>
        <w:bidi w:val="0"/>
        <w:ind w:left="-990" w:firstLine="270"/>
        <w:rPr>
          <w:sz w:val="22"/>
          <w:szCs w:val="22"/>
        </w:rPr>
      </w:pPr>
      <w:r w:rsidRPr="00241498">
        <w:rPr>
          <w:sz w:val="22"/>
          <w:szCs w:val="22"/>
        </w:rPr>
        <w:t xml:space="preserve"> </w:t>
      </w:r>
    </w:p>
    <w:p w14:paraId="4B08F6D7" w14:textId="77777777" w:rsidR="003B2F32" w:rsidRPr="00241498" w:rsidRDefault="003B2F32" w:rsidP="007D42B2">
      <w:pPr>
        <w:bidi w:val="0"/>
        <w:spacing w:line="360" w:lineRule="auto"/>
        <w:ind w:right="-1234" w:hanging="720"/>
        <w:rPr>
          <w:sz w:val="22"/>
          <w:szCs w:val="22"/>
        </w:rPr>
      </w:pPr>
      <w:r w:rsidRPr="00241498">
        <w:rPr>
          <w:sz w:val="22"/>
          <w:szCs w:val="22"/>
        </w:rPr>
        <w:t xml:space="preserve">          </w:t>
      </w:r>
      <w:r w:rsidR="00E524E7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 xml:space="preserve"> </w:t>
      </w:r>
      <w:r w:rsidR="00B24C40" w:rsidRPr="00241498">
        <w:rPr>
          <w:sz w:val="22"/>
          <w:szCs w:val="22"/>
        </w:rPr>
        <w:t>-Honorary Registrar</w:t>
      </w:r>
      <w:r w:rsidR="00345207" w:rsidRPr="00241498">
        <w:rPr>
          <w:sz w:val="22"/>
          <w:szCs w:val="22"/>
        </w:rPr>
        <w:t xml:space="preserve"> </w:t>
      </w:r>
      <w:r w:rsidR="00B24C40" w:rsidRPr="00241498">
        <w:rPr>
          <w:sz w:val="22"/>
          <w:szCs w:val="22"/>
        </w:rPr>
        <w:t>&amp;Research Fellow</w:t>
      </w:r>
      <w:r w:rsidR="006E3CA7" w:rsidRPr="00241498">
        <w:rPr>
          <w:sz w:val="22"/>
          <w:szCs w:val="22"/>
        </w:rPr>
        <w:t>:</w:t>
      </w:r>
      <w:r w:rsidR="006E3CA7">
        <w:rPr>
          <w:sz w:val="22"/>
          <w:szCs w:val="22"/>
        </w:rPr>
        <w:t xml:space="preserve"> 19</w:t>
      </w:r>
      <w:r w:rsidR="00B24C40" w:rsidRPr="00241498">
        <w:rPr>
          <w:sz w:val="22"/>
          <w:szCs w:val="22"/>
        </w:rPr>
        <w:t xml:space="preserve"> </w:t>
      </w:r>
      <w:r w:rsidR="00E524E7" w:rsidRPr="00241498">
        <w:rPr>
          <w:sz w:val="22"/>
          <w:szCs w:val="22"/>
        </w:rPr>
        <w:t>89-</w:t>
      </w:r>
      <w:r w:rsidR="00E524E7">
        <w:rPr>
          <w:sz w:val="22"/>
          <w:szCs w:val="22"/>
        </w:rPr>
        <w:t>19</w:t>
      </w:r>
      <w:r w:rsidR="00E524E7" w:rsidRPr="00241498">
        <w:rPr>
          <w:sz w:val="22"/>
          <w:szCs w:val="22"/>
        </w:rPr>
        <w:t>90</w:t>
      </w:r>
      <w:r w:rsidR="00E524E7">
        <w:rPr>
          <w:sz w:val="22"/>
          <w:szCs w:val="22"/>
        </w:rPr>
        <w:t xml:space="preserve">. </w:t>
      </w:r>
      <w:r w:rsidR="00B24C40" w:rsidRPr="00241498">
        <w:rPr>
          <w:sz w:val="22"/>
          <w:szCs w:val="22"/>
        </w:rPr>
        <w:t>Canniesburn,</w:t>
      </w:r>
      <w:r w:rsidR="00345207" w:rsidRPr="00241498">
        <w:rPr>
          <w:sz w:val="22"/>
          <w:szCs w:val="22"/>
        </w:rPr>
        <w:t xml:space="preserve"> </w:t>
      </w:r>
      <w:r w:rsidR="00E64E64" w:rsidRPr="00241498">
        <w:rPr>
          <w:sz w:val="22"/>
          <w:szCs w:val="22"/>
        </w:rPr>
        <w:t>Wester</w:t>
      </w:r>
      <w:r w:rsidR="00AB204C">
        <w:rPr>
          <w:sz w:val="22"/>
          <w:szCs w:val="22"/>
        </w:rPr>
        <w:t xml:space="preserve">n </w:t>
      </w:r>
      <w:r w:rsidR="00B24C40" w:rsidRPr="00241498">
        <w:rPr>
          <w:sz w:val="22"/>
          <w:szCs w:val="22"/>
        </w:rPr>
        <w:t>Infirmary,Gartnavel</w:t>
      </w:r>
      <w:r w:rsidR="00345207" w:rsidRPr="00241498">
        <w:rPr>
          <w:sz w:val="22"/>
          <w:szCs w:val="22"/>
        </w:rPr>
        <w:t xml:space="preserve"> </w:t>
      </w:r>
      <w:r w:rsidR="006243CF">
        <w:rPr>
          <w:sz w:val="22"/>
          <w:szCs w:val="22"/>
        </w:rPr>
        <w:t xml:space="preserve">               </w:t>
      </w:r>
      <w:r w:rsidR="00E524E7" w:rsidRPr="00241498">
        <w:rPr>
          <w:sz w:val="22"/>
          <w:szCs w:val="22"/>
        </w:rPr>
        <w:t xml:space="preserve">Hospitals </w:t>
      </w:r>
      <w:r w:rsidR="00E524E7">
        <w:rPr>
          <w:sz w:val="22"/>
          <w:szCs w:val="22"/>
        </w:rPr>
        <w:t>and</w:t>
      </w:r>
      <w:r w:rsidR="006E3CA7">
        <w:rPr>
          <w:sz w:val="22"/>
          <w:szCs w:val="22"/>
        </w:rPr>
        <w:t xml:space="preserve"> </w:t>
      </w:r>
      <w:r w:rsidR="006243CF">
        <w:rPr>
          <w:sz w:val="22"/>
          <w:szCs w:val="22"/>
        </w:rPr>
        <w:t xml:space="preserve">   </w:t>
      </w:r>
      <w:r w:rsidR="006E3CA7">
        <w:rPr>
          <w:sz w:val="22"/>
          <w:szCs w:val="22"/>
        </w:rPr>
        <w:t xml:space="preserve">Beatson </w:t>
      </w:r>
      <w:r w:rsidR="00E524E7" w:rsidRPr="00241498">
        <w:rPr>
          <w:sz w:val="22"/>
          <w:szCs w:val="22"/>
        </w:rPr>
        <w:t>oncology center</w:t>
      </w:r>
      <w:r w:rsidR="00E524E7">
        <w:rPr>
          <w:sz w:val="22"/>
          <w:szCs w:val="22"/>
        </w:rPr>
        <w:t>. Glasgow, U.K</w:t>
      </w:r>
    </w:p>
    <w:p w14:paraId="31F27B69" w14:textId="77777777" w:rsidR="00B24C40" w:rsidRPr="00241498" w:rsidRDefault="00907640" w:rsidP="007D42B2">
      <w:pPr>
        <w:bidi w:val="0"/>
        <w:spacing w:line="360" w:lineRule="auto"/>
        <w:ind w:left="-990" w:firstLine="27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662B">
        <w:rPr>
          <w:sz w:val="22"/>
          <w:szCs w:val="22"/>
        </w:rPr>
        <w:t xml:space="preserve">     </w:t>
      </w:r>
    </w:p>
    <w:p w14:paraId="3E7534CD" w14:textId="77777777" w:rsidR="00C8568A" w:rsidRDefault="00C8568A" w:rsidP="00960193">
      <w:pPr>
        <w:bidi w:val="0"/>
        <w:rPr>
          <w:b/>
          <w:sz w:val="22"/>
          <w:szCs w:val="22"/>
        </w:rPr>
      </w:pPr>
    </w:p>
    <w:p w14:paraId="31776528" w14:textId="77777777" w:rsidR="00844B5A" w:rsidRDefault="00844B5A" w:rsidP="00844B5A">
      <w:pPr>
        <w:bidi w:val="0"/>
        <w:rPr>
          <w:b/>
          <w:sz w:val="22"/>
          <w:szCs w:val="22"/>
        </w:rPr>
      </w:pPr>
    </w:p>
    <w:p w14:paraId="4C706A59" w14:textId="77777777" w:rsidR="00B24C40" w:rsidRPr="00B54AF5" w:rsidRDefault="00B24C40" w:rsidP="00C8568A">
      <w:pPr>
        <w:bidi w:val="0"/>
        <w:rPr>
          <w:b/>
        </w:rPr>
      </w:pPr>
      <w:r w:rsidRPr="00B54AF5">
        <w:rPr>
          <w:b/>
        </w:rPr>
        <w:t>Certifications:</w:t>
      </w:r>
    </w:p>
    <w:p w14:paraId="0FACC8BA" w14:textId="77777777" w:rsidR="00B24C40" w:rsidRPr="00241498" w:rsidRDefault="00B24C40" w:rsidP="00B24C40">
      <w:pPr>
        <w:bidi w:val="0"/>
        <w:rPr>
          <w:b/>
          <w:sz w:val="22"/>
          <w:szCs w:val="22"/>
        </w:rPr>
      </w:pPr>
    </w:p>
    <w:p w14:paraId="729D4CBA" w14:textId="77777777" w:rsidR="00B24C40" w:rsidRPr="001D593C" w:rsidRDefault="00DE0876" w:rsidP="00B54AF5">
      <w:pPr>
        <w:tabs>
          <w:tab w:val="left" w:pos="720"/>
        </w:tabs>
        <w:bidi w:val="0"/>
        <w:spacing w:line="360" w:lineRule="auto"/>
        <w:ind w:left="-270" w:hanging="45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4C40" w:rsidRPr="001D593C">
        <w:rPr>
          <w:sz w:val="22"/>
          <w:szCs w:val="22"/>
        </w:rPr>
        <w:t>-MBChB 1980.</w:t>
      </w:r>
    </w:p>
    <w:p w14:paraId="17956E83" w14:textId="77777777" w:rsidR="00B24C40" w:rsidRPr="001D593C" w:rsidRDefault="00DE0876" w:rsidP="00B54AF5">
      <w:pPr>
        <w:bidi w:val="0"/>
        <w:spacing w:line="360" w:lineRule="auto"/>
        <w:ind w:left="-270" w:hanging="45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4C40" w:rsidRPr="001D593C">
        <w:rPr>
          <w:sz w:val="22"/>
          <w:szCs w:val="22"/>
        </w:rPr>
        <w:t>-Jordan Medical Association for practicing General Medicine.1981.</w:t>
      </w:r>
    </w:p>
    <w:p w14:paraId="5ABD63A4" w14:textId="77777777" w:rsidR="00B24C40" w:rsidRPr="001D593C" w:rsidRDefault="00DE0876" w:rsidP="00B54AF5">
      <w:pPr>
        <w:bidi w:val="0"/>
        <w:spacing w:line="360" w:lineRule="auto"/>
        <w:ind w:left="-270" w:hanging="45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4C40" w:rsidRPr="001D593C">
        <w:rPr>
          <w:sz w:val="22"/>
          <w:szCs w:val="22"/>
        </w:rPr>
        <w:t>-</w:t>
      </w:r>
      <w:r w:rsidR="0062352E" w:rsidRPr="001D593C">
        <w:rPr>
          <w:sz w:val="22"/>
          <w:szCs w:val="22"/>
        </w:rPr>
        <w:t>Jordan Board</w:t>
      </w:r>
      <w:r w:rsidR="00C30AF0" w:rsidRPr="001D593C">
        <w:rPr>
          <w:sz w:val="22"/>
          <w:szCs w:val="22"/>
        </w:rPr>
        <w:t xml:space="preserve"> in</w:t>
      </w:r>
      <w:r w:rsidR="00345207" w:rsidRPr="001D593C">
        <w:rPr>
          <w:sz w:val="22"/>
          <w:szCs w:val="22"/>
        </w:rPr>
        <w:t xml:space="preserve"> </w:t>
      </w:r>
      <w:r w:rsidR="00B24C40" w:rsidRPr="001D593C">
        <w:rPr>
          <w:sz w:val="22"/>
          <w:szCs w:val="22"/>
        </w:rPr>
        <w:t>General Surgery.1985.</w:t>
      </w:r>
    </w:p>
    <w:p w14:paraId="2EA4726E" w14:textId="77777777" w:rsidR="00E64E64" w:rsidRPr="001D593C" w:rsidRDefault="00DE0876" w:rsidP="00B54AF5">
      <w:pPr>
        <w:bidi w:val="0"/>
        <w:spacing w:line="360" w:lineRule="auto"/>
        <w:ind w:left="-270" w:hanging="45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4C40" w:rsidRPr="001D593C">
        <w:rPr>
          <w:sz w:val="22"/>
          <w:szCs w:val="22"/>
        </w:rPr>
        <w:t>-MSc</w:t>
      </w:r>
      <w:r w:rsidR="004B2EAF">
        <w:rPr>
          <w:sz w:val="22"/>
          <w:szCs w:val="22"/>
        </w:rPr>
        <w:t>.</w:t>
      </w:r>
      <w:r w:rsidR="00B24C40" w:rsidRPr="001D593C">
        <w:rPr>
          <w:sz w:val="22"/>
          <w:szCs w:val="22"/>
        </w:rPr>
        <w:t xml:space="preserve"> in General Surgery</w:t>
      </w:r>
      <w:r w:rsidR="00345207" w:rsidRPr="001D593C">
        <w:rPr>
          <w:sz w:val="22"/>
          <w:szCs w:val="22"/>
        </w:rPr>
        <w:t xml:space="preserve"> </w:t>
      </w:r>
      <w:r w:rsidR="00B24C40" w:rsidRPr="001D593C">
        <w:rPr>
          <w:sz w:val="22"/>
          <w:szCs w:val="22"/>
        </w:rPr>
        <w:t>.Jordan university.1986</w:t>
      </w:r>
    </w:p>
    <w:p w14:paraId="75C6B65B" w14:textId="77777777" w:rsidR="00C30AF0" w:rsidRPr="001D593C" w:rsidRDefault="00DE0876" w:rsidP="00B54AF5">
      <w:pPr>
        <w:bidi w:val="0"/>
        <w:spacing w:line="360" w:lineRule="auto"/>
        <w:ind w:left="-270" w:hanging="45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</w:t>
      </w:r>
      <w:r w:rsidR="00E64E64" w:rsidRPr="001D593C">
        <w:rPr>
          <w:i/>
          <w:iCs/>
          <w:sz w:val="22"/>
          <w:szCs w:val="22"/>
        </w:rPr>
        <w:t>-</w:t>
      </w:r>
      <w:r w:rsidR="00E64E64" w:rsidRPr="001D593C">
        <w:rPr>
          <w:sz w:val="22"/>
          <w:szCs w:val="22"/>
        </w:rPr>
        <w:t>FRCS. Glasgow</w:t>
      </w:r>
      <w:r w:rsidR="0062352E" w:rsidRPr="001D593C">
        <w:rPr>
          <w:sz w:val="22"/>
          <w:szCs w:val="22"/>
        </w:rPr>
        <w:t xml:space="preserve"> </w:t>
      </w:r>
      <w:r w:rsidR="00E64E64" w:rsidRPr="001D593C">
        <w:rPr>
          <w:sz w:val="22"/>
          <w:szCs w:val="22"/>
        </w:rPr>
        <w:t>.U.K 199</w:t>
      </w:r>
      <w:r w:rsidR="008D5FCC">
        <w:rPr>
          <w:sz w:val="22"/>
          <w:szCs w:val="22"/>
        </w:rPr>
        <w:t>0</w:t>
      </w:r>
    </w:p>
    <w:p w14:paraId="634EBD70" w14:textId="77777777" w:rsidR="00E64E64" w:rsidRPr="001D593C" w:rsidRDefault="00DE0876" w:rsidP="00B54AF5">
      <w:pPr>
        <w:bidi w:val="0"/>
        <w:spacing w:line="360" w:lineRule="auto"/>
        <w:ind w:left="-270" w:hanging="45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30AF0" w:rsidRPr="001D593C">
        <w:rPr>
          <w:sz w:val="22"/>
          <w:szCs w:val="22"/>
        </w:rPr>
        <w:t>-Member of American association of breast surgeons</w:t>
      </w:r>
      <w:r w:rsidR="00AB204C">
        <w:rPr>
          <w:sz w:val="22"/>
          <w:szCs w:val="22"/>
        </w:rPr>
        <w:t>.</w:t>
      </w:r>
      <w:r w:rsidR="00E64E64" w:rsidRPr="001D593C">
        <w:rPr>
          <w:sz w:val="22"/>
          <w:szCs w:val="22"/>
        </w:rPr>
        <w:t xml:space="preserve"> </w:t>
      </w:r>
      <w:r w:rsidR="00AB204C">
        <w:rPr>
          <w:sz w:val="22"/>
          <w:szCs w:val="22"/>
        </w:rPr>
        <w:t>2003</w:t>
      </w:r>
    </w:p>
    <w:p w14:paraId="5EC65F9B" w14:textId="77777777" w:rsidR="00B24C40" w:rsidRPr="00241498" w:rsidRDefault="00B24C40" w:rsidP="00B54AF5">
      <w:pPr>
        <w:bidi w:val="0"/>
        <w:ind w:left="-270" w:hanging="450"/>
        <w:rPr>
          <w:sz w:val="22"/>
          <w:szCs w:val="22"/>
        </w:rPr>
      </w:pPr>
    </w:p>
    <w:p w14:paraId="7B4EA90D" w14:textId="77777777" w:rsidR="00B24C40" w:rsidRDefault="00B24C40" w:rsidP="00B24C40">
      <w:pPr>
        <w:bidi w:val="0"/>
        <w:rPr>
          <w:sz w:val="22"/>
          <w:szCs w:val="22"/>
        </w:rPr>
      </w:pPr>
      <w:r w:rsidRPr="00241498">
        <w:rPr>
          <w:sz w:val="22"/>
          <w:szCs w:val="22"/>
        </w:rPr>
        <w:t xml:space="preserve">   </w:t>
      </w:r>
    </w:p>
    <w:p w14:paraId="13B85F92" w14:textId="77777777" w:rsidR="00844B5A" w:rsidRPr="00241498" w:rsidRDefault="00844B5A" w:rsidP="00844B5A">
      <w:pPr>
        <w:bidi w:val="0"/>
        <w:rPr>
          <w:sz w:val="22"/>
          <w:szCs w:val="22"/>
        </w:rPr>
      </w:pPr>
    </w:p>
    <w:p w14:paraId="233723A8" w14:textId="77777777" w:rsidR="00B24C40" w:rsidRPr="00B54AF5" w:rsidRDefault="00B24C40" w:rsidP="00B24C40">
      <w:pPr>
        <w:bidi w:val="0"/>
        <w:rPr>
          <w:b/>
          <w:bCs/>
        </w:rPr>
      </w:pPr>
      <w:r w:rsidRPr="00B54AF5">
        <w:rPr>
          <w:b/>
          <w:bCs/>
        </w:rPr>
        <w:t>Positions Held:</w:t>
      </w:r>
    </w:p>
    <w:p w14:paraId="155F9FAD" w14:textId="77777777" w:rsidR="00B24C40" w:rsidRPr="00241498" w:rsidRDefault="00B24C40" w:rsidP="00B24C40">
      <w:pPr>
        <w:bidi w:val="0"/>
        <w:rPr>
          <w:b/>
          <w:sz w:val="22"/>
          <w:szCs w:val="22"/>
        </w:rPr>
      </w:pPr>
      <w:r w:rsidRPr="00241498">
        <w:rPr>
          <w:b/>
          <w:bCs/>
          <w:sz w:val="22"/>
          <w:szCs w:val="22"/>
        </w:rPr>
        <w:t xml:space="preserve"> </w:t>
      </w:r>
    </w:p>
    <w:p w14:paraId="107D79CE" w14:textId="77777777" w:rsidR="00B24C40" w:rsidRPr="00241498" w:rsidRDefault="00B24C40" w:rsidP="00B54AF5">
      <w:pPr>
        <w:tabs>
          <w:tab w:val="left" w:pos="1710"/>
        </w:tabs>
        <w:bidi w:val="0"/>
        <w:spacing w:line="360" w:lineRule="auto"/>
        <w:ind w:right="-424" w:hanging="900"/>
        <w:rPr>
          <w:sz w:val="22"/>
          <w:szCs w:val="22"/>
        </w:rPr>
      </w:pPr>
      <w:r w:rsidRPr="00241498">
        <w:rPr>
          <w:sz w:val="22"/>
          <w:szCs w:val="22"/>
        </w:rPr>
        <w:t xml:space="preserve">                -</w:t>
      </w:r>
      <w:r w:rsidR="00345207" w:rsidRPr="00241498">
        <w:rPr>
          <w:sz w:val="22"/>
          <w:szCs w:val="22"/>
        </w:rPr>
        <w:t>Intern: Tanta</w:t>
      </w:r>
      <w:r w:rsidRPr="00241498">
        <w:rPr>
          <w:sz w:val="22"/>
          <w:szCs w:val="22"/>
        </w:rPr>
        <w:t xml:space="preserve"> University Hospital.1980-81.</w:t>
      </w:r>
    </w:p>
    <w:p w14:paraId="38B69207" w14:textId="77777777" w:rsidR="00B24C40" w:rsidRPr="00241498" w:rsidRDefault="00B24C40" w:rsidP="00B54AF5">
      <w:pPr>
        <w:tabs>
          <w:tab w:val="left" w:pos="1710"/>
        </w:tabs>
        <w:bidi w:val="0"/>
        <w:spacing w:line="360" w:lineRule="auto"/>
        <w:ind w:right="-424" w:hanging="900"/>
        <w:rPr>
          <w:sz w:val="22"/>
          <w:szCs w:val="22"/>
        </w:rPr>
      </w:pPr>
      <w:r w:rsidRPr="00241498">
        <w:rPr>
          <w:sz w:val="22"/>
          <w:szCs w:val="22"/>
        </w:rPr>
        <w:t xml:space="preserve">                -Resident in General </w:t>
      </w:r>
      <w:r w:rsidR="00345207" w:rsidRPr="00241498">
        <w:rPr>
          <w:sz w:val="22"/>
          <w:szCs w:val="22"/>
        </w:rPr>
        <w:t>Surgery: Jordan</w:t>
      </w:r>
      <w:r w:rsidRPr="00241498">
        <w:rPr>
          <w:sz w:val="22"/>
          <w:szCs w:val="22"/>
        </w:rPr>
        <w:t xml:space="preserve"> University Hospital.1981-1986.</w:t>
      </w:r>
    </w:p>
    <w:p w14:paraId="4F0CE73D" w14:textId="77777777" w:rsidR="00B24C40" w:rsidRPr="00241498" w:rsidRDefault="00B24C40" w:rsidP="00B54AF5">
      <w:pPr>
        <w:tabs>
          <w:tab w:val="left" w:pos="1710"/>
        </w:tabs>
        <w:bidi w:val="0"/>
        <w:spacing w:line="360" w:lineRule="auto"/>
        <w:ind w:right="-424" w:hanging="900"/>
        <w:rPr>
          <w:sz w:val="22"/>
          <w:szCs w:val="22"/>
        </w:rPr>
      </w:pPr>
      <w:r w:rsidRPr="00241498">
        <w:rPr>
          <w:sz w:val="22"/>
          <w:szCs w:val="22"/>
        </w:rPr>
        <w:t xml:space="preserve">                -Specialist in General </w:t>
      </w:r>
      <w:r w:rsidR="00061B6D">
        <w:rPr>
          <w:sz w:val="22"/>
          <w:szCs w:val="22"/>
        </w:rPr>
        <w:t>Surgery.</w:t>
      </w:r>
      <w:r w:rsidR="006E3CA7" w:rsidRPr="00241498">
        <w:rPr>
          <w:sz w:val="22"/>
          <w:szCs w:val="22"/>
        </w:rPr>
        <w:t>Jordan</w:t>
      </w:r>
      <w:r w:rsidR="006E3CA7">
        <w:rPr>
          <w:sz w:val="22"/>
          <w:szCs w:val="22"/>
        </w:rPr>
        <w:t xml:space="preserve"> University</w:t>
      </w:r>
      <w:r w:rsidR="00AE7E4C" w:rsidRPr="00241498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Hospital.1986-88.</w:t>
      </w:r>
    </w:p>
    <w:p w14:paraId="3D10010D" w14:textId="77777777" w:rsidR="00B24C40" w:rsidRPr="00241498" w:rsidRDefault="00B24C40" w:rsidP="00B54AF5">
      <w:pPr>
        <w:tabs>
          <w:tab w:val="left" w:pos="1710"/>
        </w:tabs>
        <w:bidi w:val="0"/>
        <w:spacing w:line="360" w:lineRule="auto"/>
        <w:ind w:right="-424" w:hanging="900"/>
        <w:rPr>
          <w:sz w:val="22"/>
          <w:szCs w:val="22"/>
        </w:rPr>
      </w:pPr>
      <w:r w:rsidRPr="00241498">
        <w:rPr>
          <w:sz w:val="22"/>
          <w:szCs w:val="22"/>
        </w:rPr>
        <w:t xml:space="preserve">                - Registrar in Surgical </w:t>
      </w:r>
      <w:r w:rsidR="00061B6D">
        <w:rPr>
          <w:sz w:val="22"/>
          <w:szCs w:val="22"/>
        </w:rPr>
        <w:t>Oncology.</w:t>
      </w:r>
      <w:r w:rsidR="006E3CA7" w:rsidRPr="00241498">
        <w:rPr>
          <w:sz w:val="22"/>
          <w:szCs w:val="22"/>
        </w:rPr>
        <w:t>Royal</w:t>
      </w:r>
      <w:r w:rsidR="006E3CA7">
        <w:rPr>
          <w:sz w:val="22"/>
          <w:szCs w:val="22"/>
        </w:rPr>
        <w:t xml:space="preserve"> </w:t>
      </w:r>
      <w:r w:rsidR="006E3CA7" w:rsidRPr="00241498">
        <w:rPr>
          <w:sz w:val="22"/>
          <w:szCs w:val="22"/>
        </w:rPr>
        <w:t>Marsden</w:t>
      </w:r>
      <w:r w:rsidRPr="00241498">
        <w:rPr>
          <w:sz w:val="22"/>
          <w:szCs w:val="22"/>
        </w:rPr>
        <w:t xml:space="preserve"> Hospital-</w:t>
      </w:r>
      <w:r w:rsidR="00061B6D" w:rsidRPr="00241498">
        <w:rPr>
          <w:sz w:val="22"/>
          <w:szCs w:val="22"/>
        </w:rPr>
        <w:t>London</w:t>
      </w:r>
      <w:r w:rsidRPr="00241498">
        <w:rPr>
          <w:sz w:val="22"/>
          <w:szCs w:val="22"/>
        </w:rPr>
        <w:t>.1988-89.</w:t>
      </w:r>
    </w:p>
    <w:p w14:paraId="2A052D29" w14:textId="77777777" w:rsidR="007051DF" w:rsidRDefault="00B24C40" w:rsidP="00B54AF5">
      <w:pPr>
        <w:tabs>
          <w:tab w:val="left" w:pos="1710"/>
        </w:tabs>
        <w:bidi w:val="0"/>
        <w:spacing w:line="360" w:lineRule="auto"/>
        <w:ind w:right="-874" w:hanging="900"/>
        <w:rPr>
          <w:sz w:val="22"/>
          <w:szCs w:val="22"/>
        </w:rPr>
      </w:pPr>
      <w:r w:rsidRPr="00241498">
        <w:rPr>
          <w:sz w:val="22"/>
          <w:szCs w:val="22"/>
        </w:rPr>
        <w:t xml:space="preserve">                -Honorary Registrar&amp;</w:t>
      </w:r>
      <w:r w:rsidR="002C0BBA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Research Fellow.1989-90. Canniesburn</w:t>
      </w:r>
      <w:r w:rsidR="00AE7E4C" w:rsidRPr="00241498">
        <w:rPr>
          <w:sz w:val="22"/>
          <w:szCs w:val="22"/>
        </w:rPr>
        <w:t>, Western</w:t>
      </w:r>
      <w:r w:rsidR="00B54AF5">
        <w:rPr>
          <w:sz w:val="22"/>
          <w:szCs w:val="22"/>
        </w:rPr>
        <w:t xml:space="preserve"> Infirmary and</w:t>
      </w:r>
      <w:r w:rsidR="00061B6D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 xml:space="preserve">Gartnavel </w:t>
      </w:r>
      <w:r w:rsidR="00061B6D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Hospitals</w:t>
      </w:r>
      <w:r w:rsidR="00061B6D">
        <w:rPr>
          <w:sz w:val="22"/>
          <w:szCs w:val="22"/>
        </w:rPr>
        <w:t>.</w:t>
      </w:r>
      <w:r w:rsidRPr="00241498">
        <w:rPr>
          <w:sz w:val="22"/>
          <w:szCs w:val="22"/>
        </w:rPr>
        <w:t xml:space="preserve"> </w:t>
      </w:r>
    </w:p>
    <w:p w14:paraId="23A244C7" w14:textId="77777777" w:rsidR="00246A4B" w:rsidRDefault="007051DF" w:rsidP="00B54AF5">
      <w:pPr>
        <w:tabs>
          <w:tab w:val="left" w:pos="720"/>
          <w:tab w:val="left" w:pos="1710"/>
        </w:tabs>
        <w:bidi w:val="0"/>
        <w:spacing w:line="360" w:lineRule="auto"/>
        <w:ind w:right="-874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24C40" w:rsidRPr="00241498">
        <w:rPr>
          <w:sz w:val="22"/>
          <w:szCs w:val="22"/>
        </w:rPr>
        <w:t>-</w:t>
      </w:r>
      <w:r w:rsidR="00061B6D">
        <w:rPr>
          <w:sz w:val="22"/>
          <w:szCs w:val="22"/>
        </w:rPr>
        <w:t xml:space="preserve">Assistant </w:t>
      </w:r>
      <w:r w:rsidR="00B24C40" w:rsidRPr="00241498">
        <w:rPr>
          <w:sz w:val="22"/>
          <w:szCs w:val="22"/>
        </w:rPr>
        <w:t>Professor</w:t>
      </w:r>
      <w:r w:rsidR="00061B6D" w:rsidRPr="00061B6D">
        <w:rPr>
          <w:sz w:val="22"/>
          <w:szCs w:val="22"/>
        </w:rPr>
        <w:t xml:space="preserve"> </w:t>
      </w:r>
      <w:r w:rsidR="00061B6D" w:rsidRPr="00241498">
        <w:rPr>
          <w:sz w:val="22"/>
          <w:szCs w:val="22"/>
        </w:rPr>
        <w:t>of</w:t>
      </w:r>
      <w:r w:rsidR="00061B6D">
        <w:rPr>
          <w:sz w:val="22"/>
          <w:szCs w:val="22"/>
        </w:rPr>
        <w:t xml:space="preserve"> General</w:t>
      </w:r>
      <w:r w:rsidR="00061B6D" w:rsidRPr="00241498">
        <w:rPr>
          <w:sz w:val="22"/>
          <w:szCs w:val="22"/>
        </w:rPr>
        <w:t xml:space="preserve"> Surgery&amp; Surgical oncology. Jordan University</w:t>
      </w:r>
      <w:r w:rsidR="00B54AF5">
        <w:rPr>
          <w:sz w:val="22"/>
          <w:szCs w:val="22"/>
        </w:rPr>
        <w:t xml:space="preserve"> </w:t>
      </w:r>
      <w:r w:rsidR="00B24C40" w:rsidRPr="00241498">
        <w:rPr>
          <w:sz w:val="22"/>
          <w:szCs w:val="22"/>
        </w:rPr>
        <w:t>1991-</w:t>
      </w:r>
      <w:r w:rsidR="00061B6D">
        <w:rPr>
          <w:sz w:val="22"/>
          <w:szCs w:val="22"/>
        </w:rPr>
        <w:t xml:space="preserve">   </w:t>
      </w:r>
      <w:r w:rsidR="00B24C40" w:rsidRPr="00241498">
        <w:rPr>
          <w:sz w:val="22"/>
          <w:szCs w:val="22"/>
        </w:rPr>
        <w:t>2001</w:t>
      </w:r>
      <w:r w:rsidR="00246A4B" w:rsidRPr="00246A4B">
        <w:rPr>
          <w:sz w:val="22"/>
          <w:szCs w:val="22"/>
        </w:rPr>
        <w:t xml:space="preserve"> </w:t>
      </w:r>
      <w:r w:rsidR="00246A4B">
        <w:rPr>
          <w:sz w:val="22"/>
          <w:szCs w:val="22"/>
        </w:rPr>
        <w:t xml:space="preserve"> </w:t>
      </w:r>
    </w:p>
    <w:p w14:paraId="233559B1" w14:textId="77777777" w:rsidR="005B1DE5" w:rsidRDefault="007051DF" w:rsidP="00B54AF5">
      <w:pPr>
        <w:tabs>
          <w:tab w:val="left" w:pos="1710"/>
        </w:tabs>
        <w:bidi w:val="0"/>
        <w:spacing w:line="360" w:lineRule="auto"/>
        <w:ind w:right="-424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46A4B">
        <w:rPr>
          <w:sz w:val="22"/>
          <w:szCs w:val="22"/>
        </w:rPr>
        <w:t xml:space="preserve"> -Associated Professor </w:t>
      </w:r>
      <w:r w:rsidR="00246A4B" w:rsidRPr="00241498">
        <w:rPr>
          <w:sz w:val="22"/>
          <w:szCs w:val="22"/>
        </w:rPr>
        <w:t>of</w:t>
      </w:r>
      <w:r>
        <w:rPr>
          <w:sz w:val="22"/>
          <w:szCs w:val="22"/>
        </w:rPr>
        <w:t xml:space="preserve"> General</w:t>
      </w:r>
      <w:r w:rsidR="00246A4B" w:rsidRPr="00241498">
        <w:rPr>
          <w:sz w:val="22"/>
          <w:szCs w:val="22"/>
        </w:rPr>
        <w:t xml:space="preserve"> Surgery&amp; Surgical oncology. Jordan </w:t>
      </w:r>
      <w:r w:rsidRPr="00241498">
        <w:rPr>
          <w:sz w:val="22"/>
          <w:szCs w:val="22"/>
        </w:rPr>
        <w:t>University</w:t>
      </w:r>
      <w:r w:rsidR="00246A4B">
        <w:rPr>
          <w:sz w:val="22"/>
          <w:szCs w:val="22"/>
        </w:rPr>
        <w:t xml:space="preserve"> </w:t>
      </w:r>
      <w:r w:rsidR="00B54AF5">
        <w:rPr>
          <w:sz w:val="22"/>
          <w:szCs w:val="22"/>
        </w:rPr>
        <w:t xml:space="preserve"> </w:t>
      </w:r>
      <w:r w:rsidR="00246A4B">
        <w:rPr>
          <w:sz w:val="22"/>
          <w:szCs w:val="22"/>
        </w:rPr>
        <w:t>2002-</w:t>
      </w:r>
      <w:r>
        <w:rPr>
          <w:sz w:val="22"/>
          <w:szCs w:val="22"/>
        </w:rPr>
        <w:t xml:space="preserve"> </w:t>
      </w:r>
      <w:r w:rsidR="00246A4B">
        <w:rPr>
          <w:sz w:val="22"/>
          <w:szCs w:val="22"/>
        </w:rPr>
        <w:t>2009</w:t>
      </w:r>
      <w:r>
        <w:rPr>
          <w:sz w:val="22"/>
          <w:szCs w:val="22"/>
        </w:rPr>
        <w:t>.</w:t>
      </w:r>
    </w:p>
    <w:p w14:paraId="50BE9525" w14:textId="77777777" w:rsidR="005B1DE5" w:rsidRDefault="005B1DE5" w:rsidP="00B54AF5">
      <w:pPr>
        <w:tabs>
          <w:tab w:val="left" w:pos="1710"/>
          <w:tab w:val="left" w:pos="1800"/>
        </w:tabs>
        <w:bidi w:val="0"/>
        <w:spacing w:line="360" w:lineRule="auto"/>
        <w:ind w:right="-424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46A4B" w:rsidRPr="00241498">
        <w:rPr>
          <w:sz w:val="22"/>
          <w:szCs w:val="22"/>
        </w:rPr>
        <w:t xml:space="preserve"> </w:t>
      </w:r>
      <w:r>
        <w:rPr>
          <w:sz w:val="22"/>
          <w:szCs w:val="22"/>
        </w:rPr>
        <w:t>-Vice Dean- Faculty of Medicine from 13/1/ 2011—7/9/2013</w:t>
      </w:r>
    </w:p>
    <w:p w14:paraId="3A6C8EF9" w14:textId="77777777" w:rsidR="005B1DE5" w:rsidRDefault="005B1DE5" w:rsidP="00B54AF5">
      <w:pPr>
        <w:tabs>
          <w:tab w:val="left" w:pos="1710"/>
          <w:tab w:val="left" w:pos="1800"/>
        </w:tabs>
        <w:bidi w:val="0"/>
        <w:spacing w:line="360" w:lineRule="auto"/>
        <w:ind w:right="-424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 - Deputy General Manager - Jordan University Hospital 13/1/ 2011—7/9/2013</w:t>
      </w:r>
    </w:p>
    <w:p w14:paraId="71B5BAD3" w14:textId="77777777" w:rsidR="005B1DE5" w:rsidRDefault="005B1DE5" w:rsidP="009E6B5F">
      <w:pPr>
        <w:tabs>
          <w:tab w:val="left" w:pos="1710"/>
          <w:tab w:val="left" w:pos="1800"/>
        </w:tabs>
        <w:bidi w:val="0"/>
        <w:spacing w:line="360" w:lineRule="auto"/>
        <w:ind w:right="-424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  - Chief of General Surgery Committee- Jordan Medical Council. </w:t>
      </w:r>
    </w:p>
    <w:p w14:paraId="63CD1EB8" w14:textId="77777777" w:rsidR="0094372A" w:rsidRPr="00241498" w:rsidRDefault="0094372A" w:rsidP="0094372A">
      <w:pPr>
        <w:tabs>
          <w:tab w:val="left" w:pos="1710"/>
          <w:tab w:val="left" w:pos="1800"/>
        </w:tabs>
        <w:bidi w:val="0"/>
        <w:spacing w:line="360" w:lineRule="auto"/>
        <w:ind w:right="-424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   -</w:t>
      </w:r>
      <w:r w:rsidRPr="0094372A">
        <w:rPr>
          <w:sz w:val="22"/>
          <w:szCs w:val="22"/>
        </w:rPr>
        <w:t>Deputy General Manager</w:t>
      </w:r>
      <w:r>
        <w:rPr>
          <w:sz w:val="22"/>
          <w:szCs w:val="22"/>
        </w:rPr>
        <w:t xml:space="preserve"> - Jordan University Hospital   9/ 201</w:t>
      </w:r>
      <w:r w:rsidR="000E68FD">
        <w:rPr>
          <w:sz w:val="22"/>
          <w:szCs w:val="22"/>
        </w:rPr>
        <w:t>9-- till now</w:t>
      </w:r>
    </w:p>
    <w:p w14:paraId="4F20729A" w14:textId="77777777" w:rsidR="00B24C40" w:rsidRPr="00241498" w:rsidRDefault="00246A4B" w:rsidP="00464C2F">
      <w:pPr>
        <w:bidi w:val="0"/>
        <w:rPr>
          <w:sz w:val="22"/>
          <w:szCs w:val="22"/>
        </w:rPr>
      </w:pPr>
      <w:r w:rsidRPr="00241498">
        <w:rPr>
          <w:sz w:val="22"/>
          <w:szCs w:val="22"/>
        </w:rPr>
        <w:t xml:space="preserve">   </w:t>
      </w:r>
      <w:r w:rsidR="007051DF">
        <w:rPr>
          <w:sz w:val="22"/>
          <w:szCs w:val="22"/>
        </w:rPr>
        <w:t xml:space="preserve">                      </w:t>
      </w:r>
    </w:p>
    <w:p w14:paraId="2AD95E28" w14:textId="77777777" w:rsidR="00B24C40" w:rsidRPr="00241498" w:rsidRDefault="00B24C40" w:rsidP="00B24C40">
      <w:pPr>
        <w:bidi w:val="0"/>
        <w:rPr>
          <w:sz w:val="22"/>
          <w:szCs w:val="22"/>
        </w:rPr>
      </w:pPr>
      <w:r w:rsidRPr="00241498">
        <w:rPr>
          <w:sz w:val="22"/>
          <w:szCs w:val="22"/>
        </w:rPr>
        <w:t xml:space="preserve">                                   . </w:t>
      </w:r>
    </w:p>
    <w:p w14:paraId="6FFDE0B2" w14:textId="77777777" w:rsidR="006243CF" w:rsidRDefault="006243CF" w:rsidP="00C8568A">
      <w:pPr>
        <w:tabs>
          <w:tab w:val="left" w:pos="3675"/>
        </w:tabs>
        <w:bidi w:val="0"/>
        <w:rPr>
          <w:b/>
        </w:rPr>
      </w:pPr>
    </w:p>
    <w:p w14:paraId="79A20765" w14:textId="77777777" w:rsidR="006243CF" w:rsidRDefault="006243CF" w:rsidP="006243CF">
      <w:pPr>
        <w:tabs>
          <w:tab w:val="left" w:pos="3675"/>
        </w:tabs>
        <w:bidi w:val="0"/>
        <w:rPr>
          <w:b/>
        </w:rPr>
      </w:pPr>
    </w:p>
    <w:p w14:paraId="58029BE9" w14:textId="77777777" w:rsidR="006243CF" w:rsidRDefault="006243CF" w:rsidP="006243CF">
      <w:pPr>
        <w:tabs>
          <w:tab w:val="left" w:pos="3675"/>
        </w:tabs>
        <w:bidi w:val="0"/>
        <w:rPr>
          <w:b/>
        </w:rPr>
      </w:pPr>
    </w:p>
    <w:p w14:paraId="77241AF9" w14:textId="77777777" w:rsidR="006243CF" w:rsidRDefault="006243CF" w:rsidP="006243CF">
      <w:pPr>
        <w:tabs>
          <w:tab w:val="left" w:pos="3675"/>
        </w:tabs>
        <w:bidi w:val="0"/>
        <w:rPr>
          <w:b/>
        </w:rPr>
      </w:pPr>
    </w:p>
    <w:p w14:paraId="3F2BC0C9" w14:textId="77777777" w:rsidR="006243CF" w:rsidRDefault="006243CF" w:rsidP="006243CF">
      <w:pPr>
        <w:tabs>
          <w:tab w:val="left" w:pos="3675"/>
        </w:tabs>
        <w:bidi w:val="0"/>
        <w:rPr>
          <w:b/>
        </w:rPr>
      </w:pPr>
    </w:p>
    <w:p w14:paraId="0C8FC274" w14:textId="77777777" w:rsidR="00844B5A" w:rsidRDefault="00844B5A" w:rsidP="00844B5A">
      <w:pPr>
        <w:tabs>
          <w:tab w:val="left" w:pos="3675"/>
        </w:tabs>
        <w:bidi w:val="0"/>
        <w:rPr>
          <w:b/>
        </w:rPr>
      </w:pPr>
    </w:p>
    <w:p w14:paraId="0223910B" w14:textId="77777777" w:rsidR="00B24C40" w:rsidRPr="009E6B5F" w:rsidRDefault="00B24C40" w:rsidP="006243CF">
      <w:pPr>
        <w:tabs>
          <w:tab w:val="left" w:pos="3675"/>
        </w:tabs>
        <w:bidi w:val="0"/>
      </w:pPr>
      <w:r w:rsidRPr="009E6B5F">
        <w:rPr>
          <w:b/>
        </w:rPr>
        <w:t>Administrative Experience:</w:t>
      </w:r>
    </w:p>
    <w:p w14:paraId="29800F9D" w14:textId="77777777" w:rsidR="00B24C40" w:rsidRPr="009E6B5F" w:rsidRDefault="00B24C40" w:rsidP="009E6B5F">
      <w:pPr>
        <w:bidi w:val="0"/>
        <w:spacing w:line="360" w:lineRule="auto"/>
        <w:ind w:left="-630" w:hanging="90"/>
        <w:rPr>
          <w:b/>
        </w:rPr>
      </w:pPr>
    </w:p>
    <w:p w14:paraId="30E3D1DB" w14:textId="77777777" w:rsidR="00B24C40" w:rsidRPr="00241498" w:rsidRDefault="00B24C40" w:rsidP="009E6B5F">
      <w:pPr>
        <w:tabs>
          <w:tab w:val="left" w:pos="-90"/>
          <w:tab w:val="left" w:pos="0"/>
        </w:tabs>
        <w:bidi w:val="0"/>
        <w:spacing w:line="360" w:lineRule="auto"/>
        <w:ind w:left="-630" w:hanging="90"/>
        <w:rPr>
          <w:sz w:val="22"/>
          <w:szCs w:val="22"/>
        </w:rPr>
      </w:pPr>
      <w:r w:rsidRPr="00241498">
        <w:rPr>
          <w:sz w:val="22"/>
          <w:szCs w:val="22"/>
        </w:rPr>
        <w:t xml:space="preserve">    </w:t>
      </w:r>
      <w:r w:rsidR="00DE0876">
        <w:rPr>
          <w:sz w:val="22"/>
          <w:szCs w:val="22"/>
        </w:rPr>
        <w:t xml:space="preserve">        </w:t>
      </w:r>
      <w:r w:rsidRPr="00241498">
        <w:rPr>
          <w:sz w:val="22"/>
          <w:szCs w:val="22"/>
        </w:rPr>
        <w:t xml:space="preserve">   -Chief </w:t>
      </w:r>
      <w:r w:rsidR="00061B6D">
        <w:rPr>
          <w:sz w:val="22"/>
          <w:szCs w:val="22"/>
        </w:rPr>
        <w:t>Resident.</w:t>
      </w:r>
      <w:r w:rsidR="00061B6D" w:rsidRPr="00241498">
        <w:rPr>
          <w:sz w:val="22"/>
          <w:szCs w:val="22"/>
        </w:rPr>
        <w:t xml:space="preserve"> Jordan</w:t>
      </w:r>
      <w:r w:rsidR="00061B6D">
        <w:rPr>
          <w:sz w:val="22"/>
          <w:szCs w:val="22"/>
        </w:rPr>
        <w:t xml:space="preserve"> University hospital.</w:t>
      </w:r>
      <w:r w:rsidRPr="00241498">
        <w:rPr>
          <w:sz w:val="22"/>
          <w:szCs w:val="22"/>
        </w:rPr>
        <w:t>1985-86.</w:t>
      </w:r>
    </w:p>
    <w:p w14:paraId="2EF6848B" w14:textId="77777777" w:rsidR="00B24C40" w:rsidRPr="00241498" w:rsidRDefault="00B24C40" w:rsidP="009E6B5F">
      <w:pPr>
        <w:tabs>
          <w:tab w:val="left" w:pos="-90"/>
          <w:tab w:val="left" w:pos="0"/>
        </w:tabs>
        <w:bidi w:val="0"/>
        <w:spacing w:line="360" w:lineRule="auto"/>
        <w:ind w:left="-630" w:hanging="90"/>
        <w:rPr>
          <w:sz w:val="22"/>
          <w:szCs w:val="22"/>
        </w:rPr>
      </w:pPr>
      <w:r w:rsidRPr="00241498">
        <w:rPr>
          <w:sz w:val="22"/>
          <w:szCs w:val="22"/>
        </w:rPr>
        <w:t xml:space="preserve">      </w:t>
      </w:r>
      <w:r w:rsidR="00DE0876">
        <w:rPr>
          <w:sz w:val="22"/>
          <w:szCs w:val="22"/>
        </w:rPr>
        <w:t xml:space="preserve">        </w:t>
      </w:r>
      <w:r w:rsidRPr="00241498">
        <w:rPr>
          <w:sz w:val="22"/>
          <w:szCs w:val="22"/>
        </w:rPr>
        <w:t xml:space="preserve"> -Member of Primary Medical Committee.1986-88</w:t>
      </w:r>
    </w:p>
    <w:p w14:paraId="42479500" w14:textId="77777777" w:rsidR="00B24C40" w:rsidRPr="00241498" w:rsidRDefault="00B24C40" w:rsidP="009E6B5F">
      <w:pPr>
        <w:tabs>
          <w:tab w:val="left" w:pos="-90"/>
          <w:tab w:val="left" w:pos="0"/>
        </w:tabs>
        <w:bidi w:val="0"/>
        <w:spacing w:line="360" w:lineRule="auto"/>
        <w:ind w:left="-630" w:hanging="90"/>
        <w:rPr>
          <w:sz w:val="22"/>
          <w:szCs w:val="22"/>
        </w:rPr>
      </w:pPr>
      <w:r w:rsidRPr="00241498">
        <w:rPr>
          <w:sz w:val="22"/>
          <w:szCs w:val="22"/>
        </w:rPr>
        <w:t xml:space="preserve">      </w:t>
      </w:r>
      <w:r w:rsidR="00DE0876">
        <w:rPr>
          <w:sz w:val="22"/>
          <w:szCs w:val="22"/>
        </w:rPr>
        <w:t xml:space="preserve">        </w:t>
      </w:r>
      <w:r w:rsidRPr="00241498">
        <w:rPr>
          <w:sz w:val="22"/>
          <w:szCs w:val="22"/>
        </w:rPr>
        <w:t xml:space="preserve"> -Member of Higher Medical Committee.1996-98</w:t>
      </w:r>
    </w:p>
    <w:p w14:paraId="4F2BE5EF" w14:textId="77777777" w:rsidR="0057083F" w:rsidRDefault="00B24C40" w:rsidP="009E6B5F">
      <w:pPr>
        <w:tabs>
          <w:tab w:val="left" w:pos="-90"/>
          <w:tab w:val="left" w:pos="0"/>
        </w:tabs>
        <w:bidi w:val="0"/>
        <w:spacing w:line="360" w:lineRule="auto"/>
        <w:ind w:left="-630" w:hanging="90"/>
        <w:rPr>
          <w:sz w:val="22"/>
          <w:szCs w:val="22"/>
        </w:rPr>
      </w:pPr>
      <w:r w:rsidRPr="00241498">
        <w:rPr>
          <w:sz w:val="22"/>
          <w:szCs w:val="22"/>
        </w:rPr>
        <w:t xml:space="preserve">      </w:t>
      </w:r>
      <w:r w:rsidR="00DE0876">
        <w:rPr>
          <w:sz w:val="22"/>
          <w:szCs w:val="22"/>
        </w:rPr>
        <w:t xml:space="preserve">        </w:t>
      </w:r>
      <w:r w:rsidR="00960193">
        <w:rPr>
          <w:sz w:val="22"/>
          <w:szCs w:val="22"/>
        </w:rPr>
        <w:t xml:space="preserve"> </w:t>
      </w:r>
      <w:r w:rsidR="007636E9">
        <w:rPr>
          <w:sz w:val="22"/>
          <w:szCs w:val="22"/>
        </w:rPr>
        <w:t>-</w:t>
      </w:r>
      <w:r w:rsidRPr="00241498">
        <w:rPr>
          <w:sz w:val="22"/>
          <w:szCs w:val="22"/>
        </w:rPr>
        <w:t>Director for post Graduate Residency Prog</w:t>
      </w:r>
      <w:r w:rsidR="00E524E7">
        <w:rPr>
          <w:sz w:val="22"/>
          <w:szCs w:val="22"/>
        </w:rPr>
        <w:t>ramme in</w:t>
      </w:r>
      <w:r w:rsidR="006E3CA7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General Surgery</w:t>
      </w:r>
      <w:r w:rsidR="00AE7E4C" w:rsidRPr="00241498">
        <w:rPr>
          <w:sz w:val="22"/>
          <w:szCs w:val="22"/>
        </w:rPr>
        <w:t xml:space="preserve"> </w:t>
      </w:r>
      <w:r w:rsidRPr="00241498">
        <w:rPr>
          <w:sz w:val="22"/>
          <w:szCs w:val="22"/>
        </w:rPr>
        <w:t>.1994-96.</w:t>
      </w:r>
    </w:p>
    <w:p w14:paraId="6220DFDC" w14:textId="77777777" w:rsidR="00B24C40" w:rsidRPr="00241498" w:rsidRDefault="00960193" w:rsidP="008F629D">
      <w:pPr>
        <w:tabs>
          <w:tab w:val="left" w:pos="0"/>
          <w:tab w:val="left" w:pos="180"/>
        </w:tabs>
        <w:bidi w:val="0"/>
        <w:spacing w:line="360" w:lineRule="auto"/>
        <w:ind w:left="180" w:right="-424" w:hanging="9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E087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57083F">
        <w:rPr>
          <w:sz w:val="22"/>
          <w:szCs w:val="22"/>
        </w:rPr>
        <w:t>-</w:t>
      </w:r>
      <w:r w:rsidR="00B24C40" w:rsidRPr="00241498">
        <w:rPr>
          <w:sz w:val="22"/>
          <w:szCs w:val="22"/>
        </w:rPr>
        <w:t xml:space="preserve">Member of </w:t>
      </w:r>
      <w:r w:rsidR="00AE7E4C" w:rsidRPr="00241498">
        <w:rPr>
          <w:sz w:val="22"/>
          <w:szCs w:val="22"/>
        </w:rPr>
        <w:t>several</w:t>
      </w:r>
      <w:r w:rsidR="00B24C40" w:rsidRPr="00241498">
        <w:rPr>
          <w:sz w:val="22"/>
          <w:szCs w:val="22"/>
        </w:rPr>
        <w:t xml:space="preserve"> Faculty and Hospital </w:t>
      </w:r>
      <w:r w:rsidR="002C0BBA" w:rsidRPr="00241498">
        <w:rPr>
          <w:sz w:val="22"/>
          <w:szCs w:val="22"/>
        </w:rPr>
        <w:t>Committees</w:t>
      </w:r>
      <w:r w:rsidR="002C0BBA">
        <w:rPr>
          <w:sz w:val="22"/>
          <w:szCs w:val="22"/>
        </w:rPr>
        <w:t xml:space="preserve"> (</w:t>
      </w:r>
      <w:r w:rsidR="00B24C40" w:rsidRPr="00241498">
        <w:rPr>
          <w:sz w:val="22"/>
          <w:szCs w:val="22"/>
        </w:rPr>
        <w:t>Infecti</w:t>
      </w:r>
      <w:r w:rsidR="00844B5A">
        <w:rPr>
          <w:sz w:val="22"/>
          <w:szCs w:val="22"/>
        </w:rPr>
        <w:t>ous control, cost Estimation,</w:t>
      </w:r>
      <w:r w:rsidR="00DE0876">
        <w:rPr>
          <w:sz w:val="22"/>
          <w:szCs w:val="22"/>
        </w:rPr>
        <w:t xml:space="preserve"> </w:t>
      </w:r>
      <w:r w:rsidR="009B1BEE">
        <w:rPr>
          <w:sz w:val="22"/>
          <w:szCs w:val="22"/>
        </w:rPr>
        <w:t xml:space="preserve">                </w:t>
      </w:r>
      <w:r w:rsidR="00B24C40" w:rsidRPr="00241498">
        <w:rPr>
          <w:sz w:val="22"/>
          <w:szCs w:val="22"/>
        </w:rPr>
        <w:t>Bed</w:t>
      </w:r>
      <w:r w:rsidR="008F629D">
        <w:rPr>
          <w:sz w:val="22"/>
          <w:szCs w:val="22"/>
        </w:rPr>
        <w:t xml:space="preserve"> </w:t>
      </w:r>
      <w:r w:rsidR="00B24C40" w:rsidRPr="00241498">
        <w:rPr>
          <w:sz w:val="22"/>
          <w:szCs w:val="22"/>
        </w:rPr>
        <w:t>utilization</w:t>
      </w:r>
      <w:r w:rsidR="00A6662B">
        <w:rPr>
          <w:sz w:val="22"/>
          <w:szCs w:val="22"/>
        </w:rPr>
        <w:t xml:space="preserve"> and</w:t>
      </w:r>
      <w:r w:rsidR="00B24C40" w:rsidRPr="00241498">
        <w:rPr>
          <w:sz w:val="22"/>
          <w:szCs w:val="22"/>
        </w:rPr>
        <w:t xml:space="preserve"> curriculum development)</w:t>
      </w:r>
      <w:r w:rsidR="00061B6D">
        <w:rPr>
          <w:sz w:val="22"/>
          <w:szCs w:val="22"/>
        </w:rPr>
        <w:t xml:space="preserve"> </w:t>
      </w:r>
      <w:r w:rsidR="00B24C40" w:rsidRPr="00241498">
        <w:rPr>
          <w:sz w:val="22"/>
          <w:szCs w:val="22"/>
        </w:rPr>
        <w:t>.</w:t>
      </w:r>
    </w:p>
    <w:p w14:paraId="2238D331" w14:textId="77777777" w:rsidR="00B24C40" w:rsidRPr="00241498" w:rsidRDefault="0057083F" w:rsidP="009B1BEE">
      <w:pPr>
        <w:bidi w:val="0"/>
        <w:spacing w:line="360" w:lineRule="auto"/>
        <w:ind w:hanging="63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E0876">
        <w:rPr>
          <w:sz w:val="22"/>
          <w:szCs w:val="22"/>
        </w:rPr>
        <w:t xml:space="preserve">        </w:t>
      </w:r>
      <w:r w:rsidR="007636E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24C40" w:rsidRPr="00241498">
        <w:rPr>
          <w:sz w:val="22"/>
          <w:szCs w:val="22"/>
        </w:rPr>
        <w:t xml:space="preserve">Member of </w:t>
      </w:r>
      <w:r w:rsidR="00AE7E4C" w:rsidRPr="00241498">
        <w:rPr>
          <w:sz w:val="22"/>
          <w:szCs w:val="22"/>
        </w:rPr>
        <w:t>administrative</w:t>
      </w:r>
      <w:r w:rsidR="00B24C40" w:rsidRPr="00241498">
        <w:rPr>
          <w:sz w:val="22"/>
          <w:szCs w:val="22"/>
        </w:rPr>
        <w:t xml:space="preserve"> council of Jordan Surgical Association.</w:t>
      </w:r>
    </w:p>
    <w:p w14:paraId="790AB139" w14:textId="77777777" w:rsidR="00B24C40" w:rsidRPr="00241498" w:rsidRDefault="0057083F" w:rsidP="009B1BEE">
      <w:pPr>
        <w:bidi w:val="0"/>
        <w:spacing w:line="360" w:lineRule="auto"/>
        <w:ind w:hanging="63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E0876">
        <w:rPr>
          <w:sz w:val="22"/>
          <w:szCs w:val="22"/>
        </w:rPr>
        <w:t xml:space="preserve">        </w:t>
      </w:r>
      <w:r w:rsidR="007636E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24C40" w:rsidRPr="00241498">
        <w:rPr>
          <w:sz w:val="22"/>
          <w:szCs w:val="22"/>
        </w:rPr>
        <w:t xml:space="preserve">Member of </w:t>
      </w:r>
      <w:r w:rsidR="00AE7E4C" w:rsidRPr="00241498">
        <w:rPr>
          <w:sz w:val="22"/>
          <w:szCs w:val="22"/>
        </w:rPr>
        <w:t>administrative</w:t>
      </w:r>
      <w:r w:rsidR="00B24C40" w:rsidRPr="00241498">
        <w:rPr>
          <w:sz w:val="22"/>
          <w:szCs w:val="22"/>
        </w:rPr>
        <w:t xml:space="preserve"> council of </w:t>
      </w:r>
      <w:r w:rsidR="002C0BBA" w:rsidRPr="00241498">
        <w:rPr>
          <w:sz w:val="22"/>
          <w:szCs w:val="22"/>
        </w:rPr>
        <w:t>Jordan cancer</w:t>
      </w:r>
      <w:r w:rsidR="00B24C40" w:rsidRPr="00241498">
        <w:rPr>
          <w:sz w:val="22"/>
          <w:szCs w:val="22"/>
        </w:rPr>
        <w:t xml:space="preserve"> Association.</w:t>
      </w:r>
    </w:p>
    <w:p w14:paraId="2A3DE147" w14:textId="77777777" w:rsidR="00B24C40" w:rsidRPr="00241498" w:rsidRDefault="0057083F" w:rsidP="009B1BEE">
      <w:pPr>
        <w:bidi w:val="0"/>
        <w:spacing w:line="360" w:lineRule="auto"/>
        <w:ind w:hanging="63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E087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9B1BE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24C40" w:rsidRPr="00241498">
        <w:rPr>
          <w:sz w:val="22"/>
          <w:szCs w:val="22"/>
        </w:rPr>
        <w:t xml:space="preserve">Member of Tumor </w:t>
      </w:r>
      <w:r w:rsidR="00AE7E4C" w:rsidRPr="00241498">
        <w:rPr>
          <w:sz w:val="22"/>
          <w:szCs w:val="22"/>
        </w:rPr>
        <w:t>Board. Jordan</w:t>
      </w:r>
      <w:r w:rsidR="006E3CA7">
        <w:rPr>
          <w:sz w:val="22"/>
          <w:szCs w:val="22"/>
        </w:rPr>
        <w:t xml:space="preserve"> </w:t>
      </w:r>
      <w:r w:rsidR="00B24C40" w:rsidRPr="00241498">
        <w:rPr>
          <w:sz w:val="22"/>
          <w:szCs w:val="22"/>
        </w:rPr>
        <w:t>University Hospital.</w:t>
      </w:r>
    </w:p>
    <w:p w14:paraId="22F82727" w14:textId="77777777" w:rsidR="00B24C40" w:rsidRDefault="0057083F" w:rsidP="009B1BEE">
      <w:pPr>
        <w:bidi w:val="0"/>
        <w:spacing w:line="360" w:lineRule="auto"/>
        <w:ind w:left="360" w:hanging="63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B1BEE">
        <w:rPr>
          <w:sz w:val="22"/>
          <w:szCs w:val="22"/>
        </w:rPr>
        <w:t xml:space="preserve"> </w:t>
      </w:r>
      <w:r w:rsidR="007636E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24C40" w:rsidRPr="00241498">
        <w:rPr>
          <w:sz w:val="22"/>
          <w:szCs w:val="22"/>
        </w:rPr>
        <w:t xml:space="preserve">Member of Examination Board of the Royal College of Surgeons of </w:t>
      </w:r>
      <w:r w:rsidR="00AE7E4C" w:rsidRPr="00241498">
        <w:rPr>
          <w:sz w:val="22"/>
          <w:szCs w:val="22"/>
        </w:rPr>
        <w:t>Ireland</w:t>
      </w:r>
      <w:r w:rsidR="00B24C40" w:rsidRPr="00241498">
        <w:rPr>
          <w:sz w:val="22"/>
          <w:szCs w:val="22"/>
        </w:rPr>
        <w:t>.</w:t>
      </w:r>
    </w:p>
    <w:p w14:paraId="2502CC26" w14:textId="77777777" w:rsidR="00BB454E" w:rsidRDefault="009B1BEE" w:rsidP="009B1BEE">
      <w:pPr>
        <w:bidi w:val="0"/>
        <w:spacing w:line="360" w:lineRule="auto"/>
        <w:ind w:left="360" w:hanging="63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E3676">
        <w:rPr>
          <w:sz w:val="22"/>
          <w:szCs w:val="22"/>
        </w:rPr>
        <w:t xml:space="preserve"> </w:t>
      </w:r>
      <w:r w:rsidR="00BB454E">
        <w:rPr>
          <w:sz w:val="22"/>
          <w:szCs w:val="22"/>
        </w:rPr>
        <w:t xml:space="preserve">- </w:t>
      </w:r>
      <w:r w:rsidR="00E566F3">
        <w:rPr>
          <w:sz w:val="22"/>
          <w:szCs w:val="22"/>
        </w:rPr>
        <w:t>Chief</w:t>
      </w:r>
      <w:r w:rsidR="00BB454E" w:rsidRPr="00241498">
        <w:rPr>
          <w:sz w:val="22"/>
          <w:szCs w:val="22"/>
        </w:rPr>
        <w:t xml:space="preserve"> of Examination Board of the</w:t>
      </w:r>
      <w:r w:rsidR="00BB454E">
        <w:rPr>
          <w:sz w:val="22"/>
          <w:szCs w:val="22"/>
        </w:rPr>
        <w:t xml:space="preserve"> Jordan Medical Council</w:t>
      </w:r>
    </w:p>
    <w:p w14:paraId="775EA47E" w14:textId="77777777" w:rsidR="00960193" w:rsidRDefault="009B1BEE" w:rsidP="00CE3676">
      <w:pPr>
        <w:tabs>
          <w:tab w:val="left" w:pos="0"/>
          <w:tab w:val="left" w:pos="90"/>
        </w:tabs>
        <w:bidi w:val="0"/>
        <w:spacing w:line="360" w:lineRule="auto"/>
        <w:ind w:left="180" w:hanging="63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454E">
        <w:rPr>
          <w:sz w:val="22"/>
          <w:szCs w:val="22"/>
        </w:rPr>
        <w:t xml:space="preserve"> </w:t>
      </w:r>
      <w:r w:rsidR="00CE3676">
        <w:rPr>
          <w:sz w:val="22"/>
          <w:szCs w:val="22"/>
        </w:rPr>
        <w:t xml:space="preserve">   </w:t>
      </w:r>
      <w:r w:rsidR="00DE0876">
        <w:rPr>
          <w:sz w:val="22"/>
          <w:szCs w:val="22"/>
        </w:rPr>
        <w:t xml:space="preserve"> </w:t>
      </w:r>
      <w:r w:rsidR="0057083F">
        <w:rPr>
          <w:sz w:val="22"/>
          <w:szCs w:val="22"/>
        </w:rPr>
        <w:t>-</w:t>
      </w:r>
      <w:r w:rsidR="00B24C40" w:rsidRPr="00241498">
        <w:rPr>
          <w:sz w:val="22"/>
          <w:szCs w:val="22"/>
        </w:rPr>
        <w:t xml:space="preserve">Examiner in </w:t>
      </w:r>
      <w:r w:rsidR="00AE7E4C" w:rsidRPr="00241498">
        <w:rPr>
          <w:sz w:val="22"/>
          <w:szCs w:val="22"/>
        </w:rPr>
        <w:t>Under and</w:t>
      </w:r>
      <w:r w:rsidR="00B24C40" w:rsidRPr="00241498">
        <w:rPr>
          <w:sz w:val="22"/>
          <w:szCs w:val="22"/>
        </w:rPr>
        <w:t xml:space="preserve"> Post Graduate Examinatio</w:t>
      </w:r>
      <w:r>
        <w:rPr>
          <w:sz w:val="22"/>
          <w:szCs w:val="22"/>
        </w:rPr>
        <w:t>n of local and Regional  Medical</w:t>
      </w:r>
      <w:r w:rsidR="007636E9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B24C40" w:rsidRPr="00241498">
        <w:rPr>
          <w:sz w:val="22"/>
          <w:szCs w:val="22"/>
        </w:rPr>
        <w:t xml:space="preserve">aculties </w:t>
      </w:r>
      <w:r>
        <w:rPr>
          <w:sz w:val="22"/>
          <w:szCs w:val="22"/>
        </w:rPr>
        <w:t xml:space="preserve">and </w:t>
      </w:r>
      <w:r w:rsidR="00DE0876" w:rsidRPr="00241498">
        <w:rPr>
          <w:sz w:val="22"/>
          <w:szCs w:val="22"/>
        </w:rPr>
        <w:t>Hospitals</w:t>
      </w:r>
      <w:r w:rsidR="00907640">
        <w:rPr>
          <w:sz w:val="22"/>
          <w:szCs w:val="22"/>
        </w:rPr>
        <w:t>.</w:t>
      </w:r>
    </w:p>
    <w:p w14:paraId="04D97C0D" w14:textId="77777777" w:rsidR="00907640" w:rsidRDefault="00907640" w:rsidP="00907640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26789F05" w14:textId="77777777" w:rsidR="003C6573" w:rsidRDefault="00AB0767" w:rsidP="00C8568A">
      <w:pPr>
        <w:bidi w:val="0"/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7C79414E" w14:textId="77777777" w:rsidR="003C6573" w:rsidRDefault="003C6573" w:rsidP="003C6573">
      <w:pPr>
        <w:bidi w:val="0"/>
        <w:spacing w:line="360" w:lineRule="auto"/>
        <w:ind w:left="360" w:hanging="360"/>
        <w:rPr>
          <w:sz w:val="22"/>
          <w:szCs w:val="22"/>
        </w:rPr>
      </w:pPr>
    </w:p>
    <w:p w14:paraId="52CB39E8" w14:textId="77777777" w:rsidR="00B24C40" w:rsidRPr="00373A35" w:rsidRDefault="00960193" w:rsidP="003C6573">
      <w:pPr>
        <w:bidi w:val="0"/>
        <w:spacing w:line="360" w:lineRule="auto"/>
        <w:ind w:left="360" w:hanging="360"/>
      </w:pPr>
      <w:r w:rsidRPr="00373A35">
        <w:t xml:space="preserve"> </w:t>
      </w:r>
      <w:r w:rsidR="00B24C40" w:rsidRPr="00373A35">
        <w:rPr>
          <w:b/>
        </w:rPr>
        <w:t>Publication</w:t>
      </w:r>
      <w:r w:rsidR="00AB0767" w:rsidRPr="00373A35">
        <w:rPr>
          <w:b/>
        </w:rPr>
        <w:t>(s)</w:t>
      </w:r>
      <w:r w:rsidR="00B24C40" w:rsidRPr="00373A35">
        <w:rPr>
          <w:b/>
        </w:rPr>
        <w:t>:</w:t>
      </w:r>
    </w:p>
    <w:p w14:paraId="59795AC3" w14:textId="77777777" w:rsidR="00CF1346" w:rsidRPr="00373A35" w:rsidRDefault="00B24C4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 xml:space="preserve">J.K </w:t>
      </w:r>
      <w:r w:rsidR="00AE7E4C" w:rsidRPr="00373A35">
        <w:t>Almasad: The</w:t>
      </w:r>
      <w:r w:rsidRPr="00373A35">
        <w:t xml:space="preserve"> Use of Pedicled Transverse Rectus Abdominis Myocutaneous (TRAM</w:t>
      </w:r>
      <w:r w:rsidR="006E3CA7" w:rsidRPr="00373A35">
        <w:t>) Flap</w:t>
      </w:r>
      <w:r w:rsidRPr="00373A35">
        <w:t xml:space="preserve"> to cover large post mastectomy </w:t>
      </w:r>
      <w:r w:rsidR="002C0BBA" w:rsidRPr="00373A35">
        <w:t>defects. Journal</w:t>
      </w:r>
      <w:r w:rsidRPr="00373A35">
        <w:t xml:space="preserve"> Experimental and Clinical Cancer Research 1996 Vol.</w:t>
      </w:r>
      <w:r w:rsidR="0062352E" w:rsidRPr="00373A35">
        <w:t xml:space="preserve"> </w:t>
      </w:r>
      <w:r w:rsidR="00CF1346" w:rsidRPr="00373A35">
        <w:t>15(59-65)</w:t>
      </w:r>
    </w:p>
    <w:p w14:paraId="1F9BD0BF" w14:textId="77777777" w:rsidR="00CF1346" w:rsidRPr="00373A35" w:rsidRDefault="00B24C4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J.K Almasad</w:t>
      </w:r>
      <w:r w:rsidR="00AE7E4C" w:rsidRPr="00373A35">
        <w:t>: Excision</w:t>
      </w:r>
      <w:r w:rsidRPr="00373A35">
        <w:t xml:space="preserve"> of Breast Ductal </w:t>
      </w:r>
      <w:r w:rsidR="002C0BBA" w:rsidRPr="00373A35">
        <w:t>System. A</w:t>
      </w:r>
      <w:r w:rsidRPr="00373A35">
        <w:t xml:space="preserve"> New </w:t>
      </w:r>
      <w:r w:rsidR="002C0BBA" w:rsidRPr="00373A35">
        <w:t>Modification. The</w:t>
      </w:r>
      <w:r w:rsidRPr="00373A35">
        <w:t xml:space="preserve"> Breast </w:t>
      </w:r>
      <w:r w:rsidR="00AE7E4C" w:rsidRPr="00373A35">
        <w:t>Journal (</w:t>
      </w:r>
      <w:r w:rsidRPr="00373A35">
        <w:t>1999)8, 44-47.</w:t>
      </w:r>
    </w:p>
    <w:p w14:paraId="37A3E410" w14:textId="77777777" w:rsidR="00A6662B" w:rsidRPr="00373A35" w:rsidRDefault="00B24C4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 xml:space="preserve">Translation to Arabic </w:t>
      </w:r>
      <w:r w:rsidR="002C0BBA" w:rsidRPr="00373A35">
        <w:t>Language. Chapter</w:t>
      </w:r>
      <w:r w:rsidRPr="00373A35">
        <w:t xml:space="preserve"> Five and </w:t>
      </w:r>
      <w:r w:rsidR="002C0BBA" w:rsidRPr="00373A35">
        <w:t>twelve. Bailey</w:t>
      </w:r>
      <w:r w:rsidRPr="00373A35">
        <w:t xml:space="preserve"> and Love's Short Practice </w:t>
      </w:r>
      <w:r w:rsidR="00CF1346" w:rsidRPr="00373A35">
        <w:t xml:space="preserve">of </w:t>
      </w:r>
      <w:r w:rsidR="003F5526" w:rsidRPr="00373A35">
        <w:t xml:space="preserve"> </w:t>
      </w:r>
      <w:r w:rsidR="00CF1346" w:rsidRPr="00373A35">
        <w:t>Surgery 21</w:t>
      </w:r>
      <w:r w:rsidR="00CF1346" w:rsidRPr="00373A35">
        <w:rPr>
          <w:vertAlign w:val="superscript"/>
        </w:rPr>
        <w:t>st</w:t>
      </w:r>
      <w:r w:rsidR="00CF1346" w:rsidRPr="00373A35">
        <w:t xml:space="preserve"> Edition (1997).</w:t>
      </w:r>
    </w:p>
    <w:p w14:paraId="257107E4" w14:textId="77777777" w:rsidR="00B24C40" w:rsidRPr="00373A35" w:rsidRDefault="00B24C4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A.Aughsteen</w:t>
      </w:r>
      <w:r w:rsidR="00AE7E4C" w:rsidRPr="00373A35">
        <w:t>, J.Masad, M.Muhtaseb: Fibroadenoma</w:t>
      </w:r>
      <w:r w:rsidRPr="00373A35">
        <w:t xml:space="preserve"> of Supernumerary Breast of </w:t>
      </w:r>
      <w:r w:rsidR="00AE7E4C" w:rsidRPr="00373A35">
        <w:t>the</w:t>
      </w:r>
      <w:r w:rsidRPr="00373A35">
        <w:t xml:space="preserve"> Axilla.</w:t>
      </w:r>
      <w:r w:rsidR="00AE7E4C" w:rsidRPr="00373A35">
        <w:t xml:space="preserve"> </w:t>
      </w:r>
      <w:r w:rsidRPr="00373A35">
        <w:t>Saudi Medical Journal 2000</w:t>
      </w:r>
      <w:r w:rsidR="00AE7E4C" w:rsidRPr="00373A35">
        <w:t>, Vol.21 (</w:t>
      </w:r>
      <w:r w:rsidRPr="00373A35">
        <w:t>6).</w:t>
      </w:r>
    </w:p>
    <w:p w14:paraId="7C4873A4" w14:textId="77777777" w:rsidR="00B24C40" w:rsidRPr="00373A35" w:rsidRDefault="00B24C4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F.Daoud,</w:t>
      </w:r>
      <w:r w:rsidR="00AE7E4C" w:rsidRPr="00373A35">
        <w:t xml:space="preserve"> </w:t>
      </w:r>
      <w:r w:rsidRPr="00373A35">
        <w:t>Z.Awwad,</w:t>
      </w:r>
      <w:r w:rsidR="00AE7E4C" w:rsidRPr="00373A35">
        <w:t xml:space="preserve"> </w:t>
      </w:r>
      <w:r w:rsidRPr="00373A35">
        <w:t>J.Masad</w:t>
      </w:r>
      <w:r w:rsidR="00AE7E4C" w:rsidRPr="00373A35">
        <w:t>: Colovesical</w:t>
      </w:r>
      <w:r w:rsidRPr="00373A35">
        <w:t xml:space="preserve"> Fistula due to lost Gallstone Following </w:t>
      </w:r>
      <w:r w:rsidR="00AE7E4C" w:rsidRPr="00373A35">
        <w:t>Laparoscopic</w:t>
      </w:r>
      <w:r w:rsidRPr="00373A35">
        <w:t xml:space="preserve"> Cholecystectomy</w:t>
      </w:r>
      <w:r w:rsidR="00AE7E4C" w:rsidRPr="00373A35">
        <w:t>.</w:t>
      </w:r>
      <w:r w:rsidR="002C0BBA" w:rsidRPr="00373A35">
        <w:t xml:space="preserve"> </w:t>
      </w:r>
      <w:r w:rsidRPr="00373A35">
        <w:t>Surgery Today Journal.2001.Vol.31</w:t>
      </w:r>
      <w:r w:rsidR="00AE7E4C" w:rsidRPr="00373A35">
        <w:t>, (</w:t>
      </w:r>
      <w:r w:rsidRPr="00373A35">
        <w:t>255-257).</w:t>
      </w:r>
    </w:p>
    <w:p w14:paraId="0289552A" w14:textId="77777777" w:rsidR="00B24C40" w:rsidRPr="00373A35" w:rsidRDefault="00B24C4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J.K.Almasad:</w:t>
      </w:r>
      <w:r w:rsidR="00AE7E4C" w:rsidRPr="00373A35">
        <w:t xml:space="preserve"> </w:t>
      </w:r>
      <w:r w:rsidRPr="00373A35">
        <w:t xml:space="preserve">Mammary Duct ectasia and Periductal Mastitis in </w:t>
      </w:r>
      <w:r w:rsidR="00AE7E4C" w:rsidRPr="00373A35">
        <w:t>Male. Saudi</w:t>
      </w:r>
      <w:r w:rsidRPr="00373A35">
        <w:t xml:space="preserve"> Medical Journal.2001.Vol.22</w:t>
      </w:r>
      <w:r w:rsidR="00AE7E4C" w:rsidRPr="00373A35">
        <w:t>. (</w:t>
      </w:r>
      <w:r w:rsidRPr="00373A35">
        <w:t>11).</w:t>
      </w:r>
    </w:p>
    <w:p w14:paraId="6994E606" w14:textId="77777777" w:rsidR="00B24C40" w:rsidRPr="00373A35" w:rsidRDefault="00B24C4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N.Khuri,K.assad,</w:t>
      </w:r>
      <w:r w:rsidR="000F4841" w:rsidRPr="00373A35">
        <w:t xml:space="preserve"> </w:t>
      </w:r>
      <w:r w:rsidRPr="00373A35">
        <w:t xml:space="preserve">j.Masad,I.Abu Khader,Sh.Hadidi,I.Sumrien,  A.Zaghal,R.Hatoog,M.Ababneh.Experience with a Needle Stick Program </w:t>
      </w:r>
      <w:r w:rsidR="00AE7E4C" w:rsidRPr="00373A35">
        <w:t>among</w:t>
      </w:r>
      <w:r w:rsidRPr="00373A35">
        <w:t xml:space="preserve"> </w:t>
      </w:r>
      <w:r w:rsidRPr="00373A35">
        <w:lastRenderedPageBreak/>
        <w:t xml:space="preserve">HCWs in a Developing </w:t>
      </w:r>
      <w:r w:rsidR="00AE7E4C" w:rsidRPr="00373A35">
        <w:t>Country. Poster</w:t>
      </w:r>
      <w:r w:rsidRPr="00373A35">
        <w:t xml:space="preserve"> </w:t>
      </w:r>
      <w:r w:rsidR="00AE7E4C" w:rsidRPr="00373A35">
        <w:t>presentation</w:t>
      </w:r>
      <w:r w:rsidRPr="00373A35">
        <w:t xml:space="preserve"> No.53.Association of Professionals in Infection Control </w:t>
      </w:r>
      <w:r w:rsidR="002C0BBA" w:rsidRPr="00373A35">
        <w:t>Conference (</w:t>
      </w:r>
      <w:r w:rsidRPr="00373A35">
        <w:t>APIC).seatle,Washington.2001.</w:t>
      </w:r>
    </w:p>
    <w:p w14:paraId="1049761C" w14:textId="77777777" w:rsidR="00E95E8D" w:rsidRPr="00373A35" w:rsidRDefault="00E95E8D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Abdullah al-qudah, Jamal Masad,</w:t>
      </w:r>
      <w:r w:rsidR="000F4841" w:rsidRPr="00373A35">
        <w:t xml:space="preserve"> </w:t>
      </w:r>
      <w:r w:rsidRPr="00373A35">
        <w:t>Fayez Daoud, Bachir atyat, Nader Bsoul. Sternal Fructures.Egyptian Journal of chest.2001.vol 50(4)</w:t>
      </w:r>
    </w:p>
    <w:p w14:paraId="6D44D94D" w14:textId="77777777" w:rsidR="00B24C40" w:rsidRPr="00373A35" w:rsidRDefault="00B24C4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Sh El-hadidi,</w:t>
      </w:r>
      <w:r w:rsidR="00AE7E4C" w:rsidRPr="00373A35">
        <w:t xml:space="preserve"> </w:t>
      </w:r>
      <w:r w:rsidRPr="00373A35">
        <w:t>F.Abu Hassan,</w:t>
      </w:r>
      <w:r w:rsidR="00AE7E4C" w:rsidRPr="00373A35">
        <w:t xml:space="preserve"> </w:t>
      </w:r>
      <w:r w:rsidRPr="00373A35">
        <w:t>Sh.aghabi</w:t>
      </w:r>
      <w:r w:rsidR="00AE7E4C" w:rsidRPr="00373A35">
        <w:t>, J.Masad, F.daoud, M.Abu</w:t>
      </w:r>
      <w:r w:rsidRPr="00373A35">
        <w:t>-Khalaf</w:t>
      </w:r>
      <w:r w:rsidR="00AE7E4C" w:rsidRPr="00373A35">
        <w:t>, H.al</w:t>
      </w:r>
      <w:r w:rsidRPr="00373A35">
        <w:t xml:space="preserve"> muhtaseb</w:t>
      </w:r>
      <w:r w:rsidR="00AE7E4C" w:rsidRPr="00373A35">
        <w:t>, M.Tarawneh: Digital</w:t>
      </w:r>
      <w:r w:rsidRPr="00373A35">
        <w:t xml:space="preserve"> and </w:t>
      </w:r>
      <w:r w:rsidR="00AE7E4C" w:rsidRPr="00373A35">
        <w:t>Extra digital</w:t>
      </w:r>
      <w:r w:rsidRPr="00373A35">
        <w:t xml:space="preserve"> Glomus Tumors at Jordan University </w:t>
      </w:r>
      <w:r w:rsidR="00E475D0" w:rsidRPr="00373A35">
        <w:t>Hospital: A</w:t>
      </w:r>
      <w:r w:rsidRPr="00373A35">
        <w:t xml:space="preserve"> Retrospective </w:t>
      </w:r>
      <w:r w:rsidR="00E475D0" w:rsidRPr="00373A35">
        <w:t>Study. Jordan</w:t>
      </w:r>
      <w:r w:rsidRPr="00373A35">
        <w:t xml:space="preserve"> Medical Journal.2001.Vol.35</w:t>
      </w:r>
      <w:r w:rsidR="0075020A" w:rsidRPr="00373A35">
        <w:t>. (</w:t>
      </w:r>
      <w:r w:rsidRPr="00373A35">
        <w:t>54-58).</w:t>
      </w:r>
    </w:p>
    <w:p w14:paraId="0551439B" w14:textId="77777777" w:rsidR="00B24C40" w:rsidRPr="00373A35" w:rsidRDefault="00B24C4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N.Younes,M.AlQudah,S.Daradkeh,M.Almasri</w:t>
      </w:r>
      <w:r w:rsidR="000F4841" w:rsidRPr="00373A35">
        <w:t xml:space="preserve"> </w:t>
      </w:r>
      <w:r w:rsidRPr="00373A35">
        <w:t xml:space="preserve">,J.masad,G.Farah,H.Muhtaseb,F.Daoud,M.Abu Abeeleh,A.Sroujieh,M.Abo khalaf:Assessing </w:t>
      </w:r>
      <w:r w:rsidR="00E475D0" w:rsidRPr="00373A35">
        <w:t>Predictors</w:t>
      </w:r>
      <w:r w:rsidRPr="00373A35">
        <w:t xml:space="preserve"> of Outcome in Necrotizing Fasciitis at Jordan University Hospital. Jordan Medical Journal.2002.Vol.36</w:t>
      </w:r>
      <w:r w:rsidR="00E475D0" w:rsidRPr="00373A35">
        <w:t>. (</w:t>
      </w:r>
      <w:r w:rsidRPr="00373A35">
        <w:t>34-38).</w:t>
      </w:r>
    </w:p>
    <w:p w14:paraId="199B42B0" w14:textId="77777777" w:rsidR="0057083F" w:rsidRPr="00373A35" w:rsidRDefault="0057083F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Burgan SZ,EL Maaytah M,AL Masad jk, Farah</w:t>
      </w:r>
      <w:r w:rsidR="00EA4B1F" w:rsidRPr="00373A35">
        <w:t xml:space="preserve"> GR,AL Zaben J. A Retrospective</w:t>
      </w:r>
      <w:r w:rsidR="003F5526" w:rsidRPr="00373A35">
        <w:t xml:space="preserve"> Study </w:t>
      </w:r>
      <w:r w:rsidR="00E9561E" w:rsidRPr="00373A35">
        <w:t xml:space="preserve"> </w:t>
      </w:r>
      <w:r w:rsidRPr="00373A35">
        <w:t>of</w:t>
      </w:r>
      <w:r w:rsidR="00E9561E" w:rsidRPr="00373A35">
        <w:t xml:space="preserve"> </w:t>
      </w:r>
      <w:r w:rsidRPr="00373A35">
        <w:t>51 Oral</w:t>
      </w:r>
      <w:r w:rsidR="00EA4B1F" w:rsidRPr="00373A35">
        <w:t xml:space="preserve"> Cancer Patients at the </w:t>
      </w:r>
      <w:r w:rsidRPr="00373A35">
        <w:t xml:space="preserve">Jordan </w:t>
      </w:r>
      <w:r w:rsidR="002C0BBA" w:rsidRPr="00373A35">
        <w:t>University Hospital</w:t>
      </w:r>
      <w:r w:rsidR="00EA4B1F" w:rsidRPr="00373A35">
        <w:t>. (</w:t>
      </w:r>
      <w:r w:rsidR="003F5526" w:rsidRPr="00373A35">
        <w:t xml:space="preserve">1984-1998).Cairo Dental  </w:t>
      </w:r>
      <w:r w:rsidRPr="00373A35">
        <w:t>Journal.18</w:t>
      </w:r>
      <w:r w:rsidR="00EA4B1F" w:rsidRPr="00373A35">
        <w:t>, (</w:t>
      </w:r>
      <w:r w:rsidRPr="00373A35">
        <w:t>1): 9-13</w:t>
      </w:r>
      <w:r w:rsidR="00EA4B1F" w:rsidRPr="00373A35">
        <w:t>, 2002</w:t>
      </w:r>
    </w:p>
    <w:p w14:paraId="745A284F" w14:textId="77777777" w:rsidR="00A76394" w:rsidRPr="00373A35" w:rsidRDefault="00241498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 xml:space="preserve">Kamal a. Hadidi, Jamal k. Almasad </w:t>
      </w:r>
      <w:r w:rsidR="00D81E42" w:rsidRPr="00373A35">
        <w:t xml:space="preserve">Determination of tramadol in hair using solid </w:t>
      </w:r>
      <w:r w:rsidR="001D593C" w:rsidRPr="00373A35">
        <w:t xml:space="preserve">   </w:t>
      </w:r>
      <w:r w:rsidR="00D81E42" w:rsidRPr="00373A35">
        <w:t xml:space="preserve">phase extraction and GC-MS </w:t>
      </w:r>
      <w:r w:rsidR="00BB454E" w:rsidRPr="00373A35">
        <w:t>Forensic</w:t>
      </w:r>
      <w:r w:rsidR="00D81E42" w:rsidRPr="00373A35">
        <w:t xml:space="preserve"> Science International 135(2003) 129-136</w:t>
      </w:r>
      <w:r w:rsidR="001D593C" w:rsidRPr="00373A35">
        <w:t>.</w:t>
      </w:r>
    </w:p>
    <w:p w14:paraId="41C95EC0" w14:textId="77777777" w:rsidR="00CC6C1D" w:rsidRPr="00373A35" w:rsidRDefault="00CC6C1D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Production</w:t>
      </w:r>
      <w:r w:rsidR="00A76394" w:rsidRPr="00373A35">
        <w:t xml:space="preserve"> of Unique Monoclonal Antibody </w:t>
      </w:r>
      <w:r w:rsidR="00EA4B1F" w:rsidRPr="00373A35">
        <w:t>to</w:t>
      </w:r>
      <w:r w:rsidRPr="00373A35">
        <w:t xml:space="preserve"> Be Used in Breast Cancer Diagnosis</w:t>
      </w:r>
      <w:r w:rsidR="003F5526" w:rsidRPr="00373A35">
        <w:t xml:space="preserve"> </w:t>
      </w:r>
      <w:r w:rsidRPr="00373A35">
        <w:t>Sundus Mashallah , Mona Hassuneh,</w:t>
      </w:r>
      <w:r w:rsidR="00BB454E" w:rsidRPr="00373A35">
        <w:t xml:space="preserve"> </w:t>
      </w:r>
      <w:r w:rsidRPr="00373A35">
        <w:t xml:space="preserve">Jamal Masad Melhem; msc </w:t>
      </w:r>
      <w:r w:rsidR="00BB454E" w:rsidRPr="00373A35">
        <w:t>thesis, faculty</w:t>
      </w:r>
      <w:r w:rsidRPr="00373A35">
        <w:t xml:space="preserve"> of post graduate studies university of Jordan</w:t>
      </w:r>
      <w:r w:rsidR="00073338" w:rsidRPr="00373A35">
        <w:t>,</w:t>
      </w:r>
      <w:r w:rsidRPr="00373A35">
        <w:t xml:space="preserve"> </w:t>
      </w:r>
      <w:r w:rsidR="00073338" w:rsidRPr="00373A35">
        <w:t>may 2004</w:t>
      </w:r>
      <w:r w:rsidR="003F5526" w:rsidRPr="00373A35">
        <w:t>.</w:t>
      </w:r>
    </w:p>
    <w:p w14:paraId="6544D5EC" w14:textId="77777777" w:rsidR="008D051F" w:rsidRPr="00373A35" w:rsidRDefault="00980893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jamal masad melhem: Lumpectomy: are there limiting factors</w:t>
      </w:r>
      <w:r w:rsidRPr="00373A35">
        <w:rPr>
          <w:b/>
          <w:bCs/>
        </w:rPr>
        <w:t>?.</w:t>
      </w:r>
      <w:r w:rsidR="003F5526" w:rsidRPr="00373A35">
        <w:t>BMJ. 17 September</w:t>
      </w:r>
      <w:r w:rsidR="00CF1346" w:rsidRPr="00373A35">
        <w:t xml:space="preserve">  </w:t>
      </w:r>
      <w:r w:rsidRPr="00373A35">
        <w:t>2004. Rapid Response.</w:t>
      </w:r>
    </w:p>
    <w:p w14:paraId="1CCFA756" w14:textId="77777777" w:rsidR="007802F5" w:rsidRPr="00373A35" w:rsidRDefault="008D051F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Faiez Daoud,Nidal Younis,Jamal Masad,Ahma</w:t>
      </w:r>
      <w:r w:rsidR="003F5526" w:rsidRPr="00373A35">
        <w:t>d Sroujieh:Branchial Remnants:A</w:t>
      </w:r>
      <w:r w:rsidR="007636E9" w:rsidRPr="00373A35">
        <w:t xml:space="preserve"> </w:t>
      </w:r>
      <w:r w:rsidRPr="00373A35">
        <w:t xml:space="preserve">Retrospective Study of 50 patients and review of </w:t>
      </w:r>
      <w:r w:rsidR="00EA4B1F" w:rsidRPr="00373A35">
        <w:t>literature. Jordan</w:t>
      </w:r>
      <w:r w:rsidR="003F5526" w:rsidRPr="00373A35">
        <w:t xml:space="preserve"> medical</w:t>
      </w:r>
      <w:r w:rsidR="007636E9" w:rsidRPr="00373A35">
        <w:t xml:space="preserve"> </w:t>
      </w:r>
      <w:r w:rsidR="005B0D35" w:rsidRPr="00373A35">
        <w:t>journal,vol.39.No.(2) Nov 2005</w:t>
      </w:r>
      <w:r w:rsidR="00980893" w:rsidRPr="00373A35">
        <w:t xml:space="preserve"> </w:t>
      </w:r>
    </w:p>
    <w:p w14:paraId="65535798" w14:textId="77777777" w:rsidR="00980893" w:rsidRPr="00373A35" w:rsidRDefault="00B94D31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 xml:space="preserve"> </w:t>
      </w:r>
      <w:hyperlink r:id="rId9" w:history="1">
        <w:r w:rsidR="007802F5" w:rsidRPr="00373A35">
          <w:t>Al-Qudah MS</w:t>
        </w:r>
      </w:hyperlink>
      <w:r w:rsidR="007802F5" w:rsidRPr="00373A35">
        <w:t xml:space="preserve">, </w:t>
      </w:r>
      <w:hyperlink r:id="rId10" w:history="1">
        <w:r w:rsidR="007802F5" w:rsidRPr="00373A35">
          <w:t>Daradkeh S</w:t>
        </w:r>
      </w:hyperlink>
      <w:r w:rsidR="007802F5" w:rsidRPr="00373A35">
        <w:t xml:space="preserve">, </w:t>
      </w:r>
      <w:hyperlink r:id="rId11" w:history="1">
        <w:r w:rsidR="007802F5" w:rsidRPr="00373A35">
          <w:t>Sroujieh AS</w:t>
        </w:r>
      </w:hyperlink>
      <w:r w:rsidR="007802F5" w:rsidRPr="00373A35">
        <w:t xml:space="preserve">, </w:t>
      </w:r>
      <w:hyperlink r:id="rId12" w:history="1">
        <w:r w:rsidR="007802F5" w:rsidRPr="00373A35">
          <w:t>Farah GR</w:t>
        </w:r>
      </w:hyperlink>
      <w:r w:rsidR="007802F5" w:rsidRPr="00373A35">
        <w:t xml:space="preserve">, </w:t>
      </w:r>
      <w:hyperlink r:id="rId13" w:history="1">
        <w:r w:rsidR="007802F5" w:rsidRPr="00373A35">
          <w:t>Masaad J</w:t>
        </w:r>
      </w:hyperlink>
      <w:r w:rsidRPr="00373A35">
        <w:t>:</w:t>
      </w:r>
      <w:r w:rsidR="00297323" w:rsidRPr="00373A35">
        <w:t xml:space="preserve"> Gallbladde </w:t>
      </w:r>
      <w:r w:rsidR="007802F5" w:rsidRPr="00373A35">
        <w:t xml:space="preserve">carcinoma in Jordan.: </w:t>
      </w:r>
      <w:hyperlink r:id="rId14" w:history="1">
        <w:r w:rsidR="007802F5" w:rsidRPr="00373A35">
          <w:t>Hepatogastroenterology.</w:t>
        </w:r>
      </w:hyperlink>
      <w:r w:rsidR="007802F5" w:rsidRPr="00373A35">
        <w:t xml:space="preserve"> 2005 Jan-Feb</w:t>
      </w:r>
      <w:r w:rsidRPr="00373A35">
        <w:t>; 52</w:t>
      </w:r>
      <w:r w:rsidR="007802F5" w:rsidRPr="00373A35">
        <w:t>(61):5-7.</w:t>
      </w:r>
    </w:p>
    <w:p w14:paraId="49545BC1" w14:textId="77777777" w:rsidR="005B73D2" w:rsidRPr="00373A35" w:rsidRDefault="005B73D2" w:rsidP="00373A35">
      <w:pPr>
        <w:numPr>
          <w:ilvl w:val="0"/>
          <w:numId w:val="5"/>
        </w:numPr>
        <w:bidi w:val="0"/>
        <w:spacing w:before="240"/>
        <w:ind w:left="450" w:hanging="270"/>
        <w:rPr>
          <w:rFonts w:eastAsia="Times New Roman"/>
          <w:color w:val="000000"/>
          <w:lang w:eastAsia="en-US" w:bidi="ar-SA"/>
        </w:rPr>
      </w:pPr>
      <w:r w:rsidRPr="00373A35">
        <w:t>J.K ALMasad:Mammary fistulae: C</w:t>
      </w:r>
      <w:r w:rsidR="00A76394" w:rsidRPr="00373A35">
        <w:t>l</w:t>
      </w:r>
      <w:r w:rsidRPr="00373A35">
        <w:t>assification and management.</w:t>
      </w:r>
      <w:r w:rsidR="00297323" w:rsidRPr="00373A35">
        <w:rPr>
          <w:rFonts w:eastAsia="Times New Roman"/>
          <w:color w:val="000000"/>
          <w:lang w:eastAsia="en-US" w:bidi="ar-SA"/>
        </w:rPr>
        <w:t xml:space="preserve"> ANZ Journal of</w:t>
      </w:r>
      <w:r w:rsidR="00CF1346" w:rsidRPr="00373A35">
        <w:rPr>
          <w:rFonts w:eastAsia="Times New Roman"/>
          <w:color w:val="000000"/>
          <w:lang w:eastAsia="en-US" w:bidi="ar-SA"/>
        </w:rPr>
        <w:t xml:space="preserve"> </w:t>
      </w:r>
      <w:r w:rsidRPr="00373A35">
        <w:rPr>
          <w:rFonts w:eastAsia="Times New Roman"/>
          <w:color w:val="000000"/>
          <w:lang w:eastAsia="en-US" w:bidi="ar-SA"/>
        </w:rPr>
        <w:t>Surgery</w:t>
      </w:r>
      <w:r w:rsidR="001D593C" w:rsidRPr="00373A35">
        <w:t>.</w:t>
      </w:r>
      <w:r w:rsidR="001D593C" w:rsidRPr="00373A35">
        <w:rPr>
          <w:rFonts w:eastAsia="Times New Roman"/>
          <w:color w:val="000000"/>
          <w:lang w:eastAsia="en-US" w:bidi="ar-SA"/>
        </w:rPr>
        <w:t xml:space="preserve"> Volume 76 Page 149</w:t>
      </w:r>
      <w:r w:rsidR="00EA4B1F" w:rsidRPr="00373A35">
        <w:rPr>
          <w:rFonts w:eastAsia="Times New Roman"/>
          <w:color w:val="000000"/>
          <w:lang w:eastAsia="en-US" w:bidi="ar-SA"/>
        </w:rPr>
        <w:t> -</w:t>
      </w:r>
      <w:r w:rsidR="001D593C" w:rsidRPr="00373A35">
        <w:rPr>
          <w:rFonts w:eastAsia="Times New Roman"/>
          <w:color w:val="000000"/>
          <w:lang w:eastAsia="en-US" w:bidi="ar-SA"/>
        </w:rPr>
        <w:t xml:space="preserve"> March 2006.</w:t>
      </w:r>
    </w:p>
    <w:p w14:paraId="4450C66B" w14:textId="77777777" w:rsidR="001F4D42" w:rsidRPr="00373A35" w:rsidRDefault="001F4D42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M.A.Al-Hussaini, J. K. Al-Masad</w:t>
      </w:r>
      <w:r w:rsidR="005371EA" w:rsidRPr="00373A35">
        <w:t xml:space="preserve">. Abdullah A, </w:t>
      </w:r>
      <w:r w:rsidRPr="00373A35">
        <w:t>Awidi: Carcinoma of breast co-existing with non-Hodgkin’s lymphoma of axillar</w:t>
      </w:r>
      <w:r w:rsidR="0015037F" w:rsidRPr="00373A35">
        <w:t>y lymph nodes. A case report and</w:t>
      </w:r>
      <w:r w:rsidRPr="00373A35">
        <w:t xml:space="preserve"> review of literature. Saudi medical journal.</w:t>
      </w:r>
      <w:r w:rsidR="00BB454E" w:rsidRPr="00373A35">
        <w:t xml:space="preserve"> 2008; vol. 29(1):138-141</w:t>
      </w:r>
    </w:p>
    <w:p w14:paraId="69D8BF66" w14:textId="77777777" w:rsidR="00524C6A" w:rsidRPr="00373A35" w:rsidRDefault="00A76394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J.K ALMasad</w:t>
      </w:r>
      <w:r w:rsidR="00B54F6A" w:rsidRPr="00373A35">
        <w:t xml:space="preserve"> </w:t>
      </w:r>
      <w:r w:rsidR="00B54F6A" w:rsidRPr="00373A35">
        <w:rPr>
          <w:rFonts w:eastAsia="Times New Roman"/>
          <w:lang w:eastAsia="en-US" w:bidi="ar-SA"/>
        </w:rPr>
        <w:t>and Bareqa Salah</w:t>
      </w:r>
      <w:r w:rsidR="00B54F6A" w:rsidRPr="00373A35">
        <w:t>:</w:t>
      </w:r>
      <w:r w:rsidRPr="00373A35">
        <w:rPr>
          <w:b/>
          <w:bCs/>
        </w:rPr>
        <w:t xml:space="preserve"> </w:t>
      </w:r>
      <w:r w:rsidRPr="00373A35">
        <w:t>Breast reco</w:t>
      </w:r>
      <w:r w:rsidR="0015037F" w:rsidRPr="00373A35">
        <w:t xml:space="preserve">nstruction by Local flaps after </w:t>
      </w:r>
      <w:r w:rsidRPr="00373A35">
        <w:t>conserving surgery for breast</w:t>
      </w:r>
      <w:r w:rsidR="00B54F6A" w:rsidRPr="00373A35">
        <w:t xml:space="preserve"> </w:t>
      </w:r>
      <w:r w:rsidR="00EA4B1F" w:rsidRPr="00373A35">
        <w:t>cancer: an</w:t>
      </w:r>
      <w:r w:rsidRPr="00373A35">
        <w:t xml:space="preserve"> added asset to Oncoplastic techniques</w:t>
      </w:r>
      <w:r w:rsidR="00B54F6A" w:rsidRPr="00373A35">
        <w:t xml:space="preserve">. </w:t>
      </w:r>
      <w:r w:rsidR="0015037F" w:rsidRPr="00373A35">
        <w:t xml:space="preserve">  </w:t>
      </w:r>
      <w:r w:rsidR="00B54F6A" w:rsidRPr="00373A35">
        <w:rPr>
          <w:rFonts w:eastAsia="Times New Roman"/>
          <w:lang w:eastAsia="en-US" w:bidi="ar-SA"/>
        </w:rPr>
        <w:t>The Breast Journal 2008; Vol.</w:t>
      </w:r>
      <w:r w:rsidR="009352F2" w:rsidRPr="00373A35">
        <w:rPr>
          <w:rFonts w:eastAsia="Times New Roman"/>
          <w:lang w:eastAsia="en-US" w:bidi="ar-SA"/>
        </w:rPr>
        <w:t xml:space="preserve"> </w:t>
      </w:r>
      <w:r w:rsidR="00B54F6A" w:rsidRPr="00373A35">
        <w:rPr>
          <w:rFonts w:eastAsia="Times New Roman"/>
          <w:color w:val="000000"/>
          <w:lang w:eastAsia="en-US" w:bidi="ar-SA"/>
        </w:rPr>
        <w:t>14 (4): 340–344</w:t>
      </w:r>
      <w:r w:rsidR="00524C6A" w:rsidRPr="00373A35">
        <w:rPr>
          <w:rFonts w:eastAsia="Times New Roman"/>
          <w:color w:val="000000"/>
          <w:lang w:eastAsia="en-US" w:bidi="ar-SA"/>
        </w:rPr>
        <w:t>.</w:t>
      </w:r>
    </w:p>
    <w:p w14:paraId="3B33A5AA" w14:textId="77777777" w:rsidR="00524C6A" w:rsidRPr="00373A35" w:rsidRDefault="00B54F6A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rPr>
          <w:color w:val="000000"/>
        </w:rPr>
        <w:t xml:space="preserve">  </w:t>
      </w:r>
      <w:r w:rsidR="00260DCB" w:rsidRPr="00373A35">
        <w:t xml:space="preserve"> J.K ALMasad, Abdullah A.Awidi: Advanced breast Canc</w:t>
      </w:r>
      <w:r w:rsidR="00524C6A" w:rsidRPr="00373A35">
        <w:t xml:space="preserve">er: Response and Responsibility. </w:t>
      </w:r>
      <w:r w:rsidR="00260DCB" w:rsidRPr="00373A35">
        <w:t xml:space="preserve"> Jordan Medical Journal 2007</w:t>
      </w:r>
      <w:r w:rsidR="005371EA" w:rsidRPr="00373A35">
        <w:t>; vol.41 (</w:t>
      </w:r>
      <w:r w:rsidR="00524C6A" w:rsidRPr="00373A35">
        <w:t>4): 240-246</w:t>
      </w:r>
    </w:p>
    <w:p w14:paraId="47673D07" w14:textId="77777777" w:rsidR="00C53898" w:rsidRPr="00373A35" w:rsidRDefault="001C5A5E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lastRenderedPageBreak/>
        <w:t xml:space="preserve"> </w:t>
      </w:r>
      <w:r w:rsidR="003C6573" w:rsidRPr="00373A35">
        <w:t>J</w:t>
      </w:r>
      <w:r w:rsidRPr="00373A35">
        <w:t>amal.k.Almasad, Faiez Daoud: Long-Term outcome of simple inversion of the appendix as</w:t>
      </w:r>
      <w:r w:rsidR="00FD12DA" w:rsidRPr="00373A35">
        <w:t xml:space="preserve"> </w:t>
      </w:r>
      <w:r w:rsidRPr="00373A35">
        <w:t xml:space="preserve">an alternative to incidental </w:t>
      </w:r>
      <w:r w:rsidR="00C53898" w:rsidRPr="00373A35">
        <w:t xml:space="preserve">appendectomy. </w:t>
      </w:r>
      <w:r w:rsidR="00D15F41" w:rsidRPr="00373A35">
        <w:rPr>
          <w:rFonts w:eastAsia="Times New Roman"/>
          <w:lang w:eastAsia="en-US" w:bidi="ar-SA"/>
        </w:rPr>
        <w:t>Ann Saudi Med 28(3) May-June 2008</w:t>
      </w:r>
      <w:r w:rsidR="009352F2" w:rsidRPr="00373A35">
        <w:rPr>
          <w:rFonts w:eastAsia="Times New Roman"/>
          <w:lang w:eastAsia="en-US" w:bidi="ar-SA"/>
        </w:rPr>
        <w:t>.</w:t>
      </w:r>
    </w:p>
    <w:p w14:paraId="5E9D2050" w14:textId="77777777" w:rsidR="00EE1E72" w:rsidRPr="00373A35" w:rsidRDefault="00C53898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 xml:space="preserve"> Jamal.k.Almasad</w:t>
      </w:r>
      <w:r w:rsidR="003D4390" w:rsidRPr="00373A35">
        <w:t xml:space="preserve">. Breast Reconstruction in </w:t>
      </w:r>
      <w:r w:rsidRPr="00373A35">
        <w:t>Conserving Breast Cancer S</w:t>
      </w:r>
      <w:r w:rsidR="00066EA6" w:rsidRPr="00373A35">
        <w:t>urgery.</w:t>
      </w:r>
      <w:r w:rsidRPr="00373A35">
        <w:t xml:space="preserve"> </w:t>
      </w:r>
      <w:r w:rsidR="003D4390" w:rsidRPr="00373A35">
        <w:t>Saudi Medical Journal</w:t>
      </w:r>
      <w:r w:rsidRPr="00373A35">
        <w:t>.</w:t>
      </w:r>
      <w:r w:rsidR="005371EA" w:rsidRPr="00373A35">
        <w:rPr>
          <w:rFonts w:ascii="Verdana" w:hAnsi="Verdana"/>
          <w:b/>
          <w:bCs/>
        </w:rPr>
        <w:t xml:space="preserve"> </w:t>
      </w:r>
      <w:r w:rsidR="005371EA" w:rsidRPr="00373A35">
        <w:t>2008; Vol. 29 (11): 1548-1553.</w:t>
      </w:r>
      <w:r w:rsidRPr="00373A35">
        <w:t xml:space="preserve">                           </w:t>
      </w:r>
      <w:r w:rsidR="00E95E8D" w:rsidRPr="00373A35">
        <w:t xml:space="preserve"> </w:t>
      </w:r>
      <w:r w:rsidR="001C5A5E" w:rsidRPr="00373A35">
        <w:t xml:space="preserve"> </w:t>
      </w:r>
    </w:p>
    <w:p w14:paraId="4CED970C" w14:textId="77777777" w:rsidR="003D4390" w:rsidRPr="00373A35" w:rsidRDefault="00E76365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Jamal.k.Almasad,</w:t>
      </w:r>
      <w:r w:rsidR="00E72979" w:rsidRPr="00373A35">
        <w:t xml:space="preserve"> </w:t>
      </w:r>
      <w:r w:rsidRPr="00373A35">
        <w:t xml:space="preserve">  </w:t>
      </w:r>
      <w:r w:rsidR="00E72979" w:rsidRPr="00373A35">
        <w:t>Abdullah A. Awidi</w:t>
      </w:r>
      <w:r w:rsidRPr="00373A35">
        <w:t xml:space="preserve"> ,</w:t>
      </w:r>
      <w:r w:rsidR="00E72979" w:rsidRPr="00373A35">
        <w:t xml:space="preserve"> Adel Belbeisi</w:t>
      </w:r>
      <w:r w:rsidRPr="00373A35">
        <w:t xml:space="preserve">   and   </w:t>
      </w:r>
      <w:r w:rsidR="00E72979" w:rsidRPr="00373A35">
        <w:t>Diana Massad</w:t>
      </w:r>
      <w:r w:rsidRPr="00373A35">
        <w:t xml:space="preserve">  .</w:t>
      </w:r>
      <w:r w:rsidR="00CF1346" w:rsidRPr="00373A35">
        <w:t xml:space="preserve"> </w:t>
      </w:r>
      <w:r w:rsidR="00EE1E72" w:rsidRPr="00373A35">
        <w:t xml:space="preserve">The Use of </w:t>
      </w:r>
      <w:r w:rsidR="00CF1346" w:rsidRPr="00373A35">
        <w:t xml:space="preserve">  </w:t>
      </w:r>
      <w:r w:rsidRPr="00373A35">
        <w:t>Mammography among Jordanian Women:</w:t>
      </w:r>
      <w:r w:rsidR="00D15F41" w:rsidRPr="00373A35">
        <w:t xml:space="preserve"> f</w:t>
      </w:r>
      <w:r w:rsidR="00CF1346" w:rsidRPr="00373A35">
        <w:t xml:space="preserve">indings from the </w:t>
      </w:r>
      <w:r w:rsidR="00D15F41" w:rsidRPr="00373A35">
        <w:t>Behavioral</w:t>
      </w:r>
      <w:r w:rsidR="00CF1346" w:rsidRPr="00373A35">
        <w:t xml:space="preserve"> Risk Factor</w:t>
      </w:r>
      <w:r w:rsidR="00EE1E72" w:rsidRPr="00373A35">
        <w:t xml:space="preserve"> </w:t>
      </w:r>
      <w:r w:rsidR="00CF1346" w:rsidRPr="00373A35">
        <w:t xml:space="preserve"> Surveillance System 2007.</w:t>
      </w:r>
      <w:r w:rsidR="003D4390" w:rsidRPr="00373A35">
        <w:t xml:space="preserve"> </w:t>
      </w:r>
      <w:r w:rsidR="00DF76E3" w:rsidRPr="00373A35">
        <w:t>JMJ 2009,March: Vol. 43(1): 33-42.</w:t>
      </w:r>
    </w:p>
    <w:p w14:paraId="51C8761C" w14:textId="77777777" w:rsidR="00896D8C" w:rsidRPr="00373A35" w:rsidRDefault="003D4390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Jamal.k.Almasad, M Zindah, ABelbeisi,</w:t>
      </w:r>
      <w:r w:rsidR="00A542D7" w:rsidRPr="00373A35">
        <w:t xml:space="preserve"> M Trawne</w:t>
      </w:r>
      <w:r w:rsidRPr="00373A35">
        <w:t>h</w:t>
      </w:r>
      <w:r w:rsidR="00A542D7" w:rsidRPr="00373A35">
        <w:t>,M Al-Nsour,R.Gerber,A Mokdad and  S  Khatib.</w:t>
      </w:r>
      <w:r w:rsidRPr="00373A35">
        <w:t xml:space="preserve"> Clinical Breast Examination among </w:t>
      </w:r>
      <w:r w:rsidR="00A542D7" w:rsidRPr="00373A35">
        <w:t>Women: Findings</w:t>
      </w:r>
      <w:r w:rsidRPr="00373A35">
        <w:t xml:space="preserve"> of </w:t>
      </w:r>
      <w:r w:rsidR="00A542D7" w:rsidRPr="00373A35">
        <w:t>Behavioral</w:t>
      </w:r>
      <w:r w:rsidR="00F308D1" w:rsidRPr="00373A35">
        <w:t xml:space="preserve"> Risk</w:t>
      </w:r>
      <w:r w:rsidRPr="00373A35">
        <w:t xml:space="preserve"> </w:t>
      </w:r>
      <w:r w:rsidR="00A542D7" w:rsidRPr="00373A35">
        <w:t xml:space="preserve">Factors Surveillance. Poster </w:t>
      </w:r>
      <w:r w:rsidR="00C05571" w:rsidRPr="00373A35">
        <w:t>Presentation</w:t>
      </w:r>
      <w:r w:rsidR="0050128C" w:rsidRPr="00373A35">
        <w:t>.</w:t>
      </w:r>
      <w:r w:rsidR="00C05571" w:rsidRPr="00373A35">
        <w:t xml:space="preserve"> American </w:t>
      </w:r>
      <w:r w:rsidR="00F308D1" w:rsidRPr="00373A35">
        <w:t>association for cancer research</w:t>
      </w:r>
      <w:r w:rsidR="00C05571" w:rsidRPr="00373A35">
        <w:t xml:space="preserve">  (AACR) conferenc</w:t>
      </w:r>
      <w:r w:rsidR="00F308D1" w:rsidRPr="00373A35">
        <w:t>re.16-19, 2008.Dead Sea, Jordan</w:t>
      </w:r>
      <w:r w:rsidR="00896D8C" w:rsidRPr="00373A35">
        <w:t>.</w:t>
      </w:r>
    </w:p>
    <w:p w14:paraId="1267E658" w14:textId="77777777" w:rsidR="00F71643" w:rsidRPr="00373A35" w:rsidRDefault="0050128C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>Mohannad Al-Nsour J. Almasad, A Belbeis i, M Trawneh M Zindah, R.Gerber, A Mokdad</w:t>
      </w:r>
      <w:r w:rsidR="00896D8C" w:rsidRPr="00373A35">
        <w:t xml:space="preserve"> </w:t>
      </w:r>
      <w:r w:rsidRPr="00373A35">
        <w:t>and S Khatib. Breast Self Examination among Women: Findings of Behavioral Risk</w:t>
      </w:r>
      <w:r w:rsidR="005371EA" w:rsidRPr="00373A35">
        <w:t xml:space="preserve">  </w:t>
      </w:r>
      <w:r w:rsidRPr="00373A35">
        <w:t xml:space="preserve">Factors Surveillance. Poster </w:t>
      </w:r>
      <w:r w:rsidR="00C05571" w:rsidRPr="00373A35">
        <w:t>Presentation.</w:t>
      </w:r>
      <w:r w:rsidRPr="00373A35">
        <w:t xml:space="preserve">   </w:t>
      </w:r>
      <w:r w:rsidR="00C05571" w:rsidRPr="00373A35">
        <w:t>American association for cancer research (AACR) conferencre.16-19, 2008.Dead Sea, Jordan</w:t>
      </w:r>
      <w:r w:rsidR="00CE34DC" w:rsidRPr="00373A35">
        <w:t>.</w:t>
      </w:r>
      <w:r w:rsidRPr="00373A35">
        <w:t xml:space="preserve"> </w:t>
      </w:r>
    </w:p>
    <w:p w14:paraId="36FC6D19" w14:textId="77777777" w:rsidR="00494F73" w:rsidRPr="00373A35" w:rsidRDefault="00464C2F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373A35">
        <w:t xml:space="preserve"> </w:t>
      </w:r>
      <w:r w:rsidRPr="00373A35">
        <w:rPr>
          <w:rFonts w:eastAsia="Times New Roman"/>
          <w:lang w:eastAsia="en-US" w:bidi="ar-SA"/>
        </w:rPr>
        <w:t>Albsoul M. Nader,  Alsmady M. Moaath,  Almasad K. Jamal,  Murshidi M. Mujalli.</w:t>
      </w:r>
      <w:r w:rsidRPr="00373A35">
        <w:rPr>
          <w:rFonts w:ascii="Verdana" w:eastAsia="Times New Roman" w:hAnsi="Verdana"/>
          <w:b/>
          <w:bCs/>
          <w:lang w:eastAsia="en-US" w:bidi="ar-SA"/>
        </w:rPr>
        <w:t xml:space="preserve"> </w:t>
      </w:r>
      <w:r w:rsidRPr="00373A35">
        <w:rPr>
          <w:rFonts w:eastAsia="Times New Roman"/>
          <w:lang w:eastAsia="en-US" w:bidi="ar-SA"/>
        </w:rPr>
        <w:t>Giant  intra-</w:t>
      </w:r>
      <w:r w:rsidR="009352F2" w:rsidRPr="00373A35">
        <w:rPr>
          <w:rFonts w:eastAsia="Times New Roman"/>
          <w:lang w:eastAsia="en-US" w:bidi="ar-SA"/>
        </w:rPr>
        <w:t>abdominal se</w:t>
      </w:r>
      <w:r w:rsidR="00367A5F" w:rsidRPr="00373A35">
        <w:rPr>
          <w:rFonts w:eastAsia="Times New Roman"/>
          <w:lang w:eastAsia="en-US" w:bidi="ar-SA"/>
        </w:rPr>
        <w:t>m</w:t>
      </w:r>
      <w:r w:rsidR="009352F2" w:rsidRPr="00373A35">
        <w:rPr>
          <w:rFonts w:eastAsia="Times New Roman"/>
          <w:lang w:eastAsia="en-US" w:bidi="ar-SA"/>
        </w:rPr>
        <w:t>ino</w:t>
      </w:r>
      <w:r w:rsidR="00367A5F" w:rsidRPr="00373A35">
        <w:rPr>
          <w:rFonts w:eastAsia="Times New Roman"/>
          <w:lang w:eastAsia="en-US" w:bidi="ar-SA"/>
        </w:rPr>
        <w:t>m</w:t>
      </w:r>
      <w:r w:rsidR="009352F2" w:rsidRPr="00373A35">
        <w:rPr>
          <w:rFonts w:eastAsia="Times New Roman"/>
          <w:lang w:eastAsia="en-US" w:bidi="ar-SA"/>
        </w:rPr>
        <w:t>a.</w:t>
      </w:r>
      <w:r w:rsidRPr="00373A35">
        <w:rPr>
          <w:rFonts w:eastAsia="Times New Roman"/>
          <w:lang w:eastAsia="en-US" w:bidi="ar-SA"/>
        </w:rPr>
        <w:t xml:space="preserve"> </w:t>
      </w:r>
      <w:r w:rsidR="009352F2" w:rsidRPr="00373A35">
        <w:t>Saudi medical journal. 2009; vol. 30 (3):441-442</w:t>
      </w:r>
      <w:r w:rsidR="00CF1346" w:rsidRPr="00373A35">
        <w:t xml:space="preserve"> </w:t>
      </w:r>
      <w:r w:rsidR="00494F73" w:rsidRPr="00373A35">
        <w:t>.</w:t>
      </w:r>
    </w:p>
    <w:p w14:paraId="0CF23B97" w14:textId="77777777" w:rsidR="00A0011B" w:rsidRPr="0022628E" w:rsidRDefault="007B3EBB" w:rsidP="00373A35">
      <w:pPr>
        <w:numPr>
          <w:ilvl w:val="0"/>
          <w:numId w:val="5"/>
        </w:numPr>
        <w:bidi w:val="0"/>
        <w:spacing w:before="240"/>
        <w:ind w:left="450" w:hanging="270"/>
        <w:rPr>
          <w:highlight w:val="yellow"/>
        </w:rPr>
      </w:pPr>
      <w:r w:rsidRPr="0022628E">
        <w:rPr>
          <w:rStyle w:val="apple-style-span"/>
          <w:color w:val="000000"/>
          <w:highlight w:val="yellow"/>
        </w:rPr>
        <w:t>Baqain ZH,</w:t>
      </w:r>
      <w:r w:rsidRPr="0022628E">
        <w:rPr>
          <w:rStyle w:val="apple-converted-space"/>
          <w:highlight w:val="yellow"/>
        </w:rPr>
        <w:t> </w:t>
      </w:r>
      <w:r w:rsidRPr="0022628E">
        <w:rPr>
          <w:rStyle w:val="apple-style-span"/>
          <w:color w:val="000000"/>
          <w:highlight w:val="yellow"/>
        </w:rPr>
        <w:t>Sawair FA,</w:t>
      </w:r>
      <w:r w:rsidRPr="0022628E">
        <w:rPr>
          <w:rStyle w:val="apple-converted-space"/>
          <w:highlight w:val="yellow"/>
        </w:rPr>
        <w:t> </w:t>
      </w:r>
      <w:r w:rsidRPr="0022628E">
        <w:rPr>
          <w:rStyle w:val="apple-style-span"/>
          <w:color w:val="000000"/>
          <w:highlight w:val="yellow"/>
        </w:rPr>
        <w:t>Tamimi Z,</w:t>
      </w:r>
      <w:r w:rsidRPr="0022628E">
        <w:rPr>
          <w:rStyle w:val="apple-converted-space"/>
          <w:highlight w:val="yellow"/>
        </w:rPr>
        <w:t> </w:t>
      </w:r>
      <w:r w:rsidRPr="0022628E">
        <w:rPr>
          <w:rStyle w:val="apple-style-span"/>
          <w:color w:val="000000"/>
          <w:highlight w:val="yellow"/>
        </w:rPr>
        <w:t>Bsoul N,</w:t>
      </w:r>
      <w:r w:rsidRPr="0022628E">
        <w:rPr>
          <w:rStyle w:val="apple-converted-space"/>
          <w:highlight w:val="yellow"/>
        </w:rPr>
        <w:t> </w:t>
      </w:r>
      <w:r w:rsidRPr="0022628E">
        <w:rPr>
          <w:rStyle w:val="apple-style-span"/>
          <w:color w:val="000000"/>
          <w:highlight w:val="yellow"/>
        </w:rPr>
        <w:t>Al Edwan G,</w:t>
      </w:r>
      <w:r w:rsidRPr="0022628E">
        <w:rPr>
          <w:rStyle w:val="apple-converted-space"/>
          <w:highlight w:val="yellow"/>
        </w:rPr>
        <w:t> </w:t>
      </w:r>
      <w:r w:rsidRPr="0022628E">
        <w:rPr>
          <w:rStyle w:val="apple-style-span"/>
          <w:color w:val="000000"/>
          <w:highlight w:val="yellow"/>
        </w:rPr>
        <w:t>Almasad JK,</w:t>
      </w:r>
      <w:r w:rsidRPr="0022628E">
        <w:rPr>
          <w:rStyle w:val="apple-converted-space"/>
          <w:highlight w:val="yellow"/>
        </w:rPr>
        <w:t> </w:t>
      </w:r>
      <w:r w:rsidRPr="0022628E">
        <w:rPr>
          <w:rStyle w:val="apple-style-span"/>
          <w:color w:val="000000"/>
          <w:highlight w:val="yellow"/>
        </w:rPr>
        <w:t>Abbadi</w:t>
      </w:r>
      <w:r w:rsidR="00494F73" w:rsidRPr="0022628E">
        <w:rPr>
          <w:rStyle w:val="apple-style-span"/>
          <w:color w:val="000000"/>
          <w:highlight w:val="yellow"/>
        </w:rPr>
        <w:t xml:space="preserve"> </w:t>
      </w:r>
      <w:r w:rsidRPr="0022628E">
        <w:rPr>
          <w:rStyle w:val="apple-style-span"/>
          <w:color w:val="000000"/>
          <w:highlight w:val="yellow"/>
        </w:rPr>
        <w:t xml:space="preserve">AA. </w:t>
      </w:r>
      <w:r w:rsidRPr="0022628E">
        <w:rPr>
          <w:color w:val="000000"/>
          <w:highlight w:val="yellow"/>
        </w:rPr>
        <w:t>Osteonecrosis of jaws related to intravenous bisphosphonates: the experience</w:t>
      </w:r>
      <w:r w:rsidR="00494F73" w:rsidRPr="0022628E">
        <w:rPr>
          <w:color w:val="000000"/>
          <w:highlight w:val="yellow"/>
        </w:rPr>
        <w:t xml:space="preserve"> </w:t>
      </w:r>
      <w:r w:rsidR="00B65E87" w:rsidRPr="0022628E">
        <w:rPr>
          <w:rStyle w:val="apple-style-span"/>
          <w:color w:val="000000"/>
          <w:highlight w:val="yellow"/>
        </w:rPr>
        <w:t xml:space="preserve"> </w:t>
      </w:r>
      <w:r w:rsidRPr="0022628E">
        <w:rPr>
          <w:color w:val="000000"/>
          <w:highlight w:val="yellow"/>
        </w:rPr>
        <w:t>of a Jordanian teaching hospital</w:t>
      </w:r>
      <w:r w:rsidRPr="0022628E">
        <w:rPr>
          <w:rStyle w:val="apple-style-span"/>
          <w:color w:val="000000"/>
          <w:highlight w:val="yellow"/>
        </w:rPr>
        <w:t>Ann R Coll Surg Engl.</w:t>
      </w:r>
      <w:r w:rsidRPr="0022628E">
        <w:rPr>
          <w:rStyle w:val="apple-converted-space"/>
          <w:highlight w:val="yellow"/>
        </w:rPr>
        <w:t> </w:t>
      </w:r>
      <w:r w:rsidRPr="0022628E">
        <w:rPr>
          <w:rStyle w:val="apple-style-span"/>
          <w:color w:val="000000"/>
          <w:highlight w:val="yellow"/>
        </w:rPr>
        <w:t>2010 Sep</w:t>
      </w:r>
      <w:r w:rsidR="000C6A72" w:rsidRPr="0022628E">
        <w:rPr>
          <w:rStyle w:val="apple-style-span"/>
          <w:color w:val="000000"/>
          <w:highlight w:val="yellow"/>
        </w:rPr>
        <w:t>; 92</w:t>
      </w:r>
      <w:r w:rsidRPr="0022628E">
        <w:rPr>
          <w:rStyle w:val="apple-style-span"/>
          <w:color w:val="000000"/>
          <w:highlight w:val="yellow"/>
        </w:rPr>
        <w:t>(6):489-94.</w:t>
      </w:r>
      <w:r w:rsidR="00B65E87" w:rsidRPr="0022628E">
        <w:rPr>
          <w:rStyle w:val="apple-style-span"/>
          <w:color w:val="000000"/>
          <w:highlight w:val="yellow"/>
        </w:rPr>
        <w:t xml:space="preserve"> </w:t>
      </w:r>
      <w:r w:rsidRPr="0022628E">
        <w:rPr>
          <w:rStyle w:val="apple-style-span"/>
          <w:color w:val="000000"/>
          <w:highlight w:val="yellow"/>
        </w:rPr>
        <w:t>Epub 2010 Jun 1</w:t>
      </w:r>
      <w:r w:rsidRPr="0022628E">
        <w:rPr>
          <w:color w:val="000000"/>
          <w:highlight w:val="yellow"/>
        </w:rPr>
        <w:t xml:space="preserve">. </w:t>
      </w:r>
    </w:p>
    <w:p w14:paraId="43E4CBB9" w14:textId="77777777" w:rsidR="00517302" w:rsidRPr="0022628E" w:rsidRDefault="00155511" w:rsidP="00373A35">
      <w:pPr>
        <w:numPr>
          <w:ilvl w:val="0"/>
          <w:numId w:val="5"/>
        </w:numPr>
        <w:bidi w:val="0"/>
        <w:spacing w:before="240"/>
        <w:ind w:left="450" w:hanging="270"/>
        <w:rPr>
          <w:highlight w:val="yellow"/>
        </w:rPr>
      </w:pPr>
      <w:r w:rsidRPr="0022628E">
        <w:rPr>
          <w:highlight w:val="yellow"/>
          <w:lang w:eastAsia="en-US" w:bidi="ar-SA"/>
        </w:rPr>
        <w:t xml:space="preserve">Salah BI, Alghanem SM,Almasad JK,Saleh MY,Almostafa MM. Risk Factor For Hematoma Development Post Reduction Mammoplasty; A Novel </w:t>
      </w:r>
      <w:r w:rsidR="00A0011B" w:rsidRPr="0022628E">
        <w:rPr>
          <w:highlight w:val="yellow"/>
          <w:lang w:eastAsia="en-US" w:bidi="ar-SA"/>
        </w:rPr>
        <w:t xml:space="preserve">Association </w:t>
      </w:r>
      <w:r w:rsidRPr="0022628E">
        <w:rPr>
          <w:highlight w:val="yellow"/>
          <w:lang w:eastAsia="en-US" w:bidi="ar-SA"/>
        </w:rPr>
        <w:t xml:space="preserve"> </w:t>
      </w:r>
      <w:r w:rsidR="00EC0F64" w:rsidRPr="0022628E">
        <w:rPr>
          <w:highlight w:val="yellow"/>
          <w:lang w:eastAsia="en-US" w:bidi="ar-SA"/>
        </w:rPr>
        <w:t xml:space="preserve">and Implication. Accepted for publication in Jordan Medical Journal June 2010.              </w:t>
      </w:r>
    </w:p>
    <w:p w14:paraId="3B685711" w14:textId="77777777" w:rsidR="00517302" w:rsidRPr="0022628E" w:rsidRDefault="00205916" w:rsidP="00373A35">
      <w:pPr>
        <w:numPr>
          <w:ilvl w:val="0"/>
          <w:numId w:val="5"/>
        </w:numPr>
        <w:bidi w:val="0"/>
        <w:spacing w:before="240"/>
        <w:ind w:left="450" w:hanging="270"/>
        <w:rPr>
          <w:highlight w:val="yellow"/>
        </w:rPr>
      </w:pPr>
      <w:r w:rsidRPr="0022628E">
        <w:rPr>
          <w:highlight w:val="yellow"/>
          <w:lang w:eastAsia="en-US" w:bidi="ar-SA"/>
        </w:rPr>
        <w:t>Salah BI, Alghanem SM,</w:t>
      </w:r>
      <w:r w:rsidR="00EC0F64" w:rsidRPr="0022628E">
        <w:rPr>
          <w:highlight w:val="yellow"/>
          <w:lang w:eastAsia="en-US" w:bidi="ar-SA"/>
        </w:rPr>
        <w:t xml:space="preserve"> </w:t>
      </w:r>
      <w:r w:rsidRPr="0022628E">
        <w:rPr>
          <w:highlight w:val="yellow"/>
          <w:lang w:eastAsia="en-US" w:bidi="ar-SA"/>
        </w:rPr>
        <w:t>Almasad JK,</w:t>
      </w:r>
      <w:r w:rsidR="00EC0F64" w:rsidRPr="0022628E">
        <w:rPr>
          <w:highlight w:val="yellow"/>
          <w:lang w:eastAsia="en-US" w:bidi="ar-SA"/>
        </w:rPr>
        <w:t xml:space="preserve"> </w:t>
      </w:r>
      <w:r w:rsidRPr="0022628E">
        <w:rPr>
          <w:highlight w:val="yellow"/>
          <w:lang w:eastAsia="en-US" w:bidi="ar-SA"/>
        </w:rPr>
        <w:t>Saleh MY,</w:t>
      </w:r>
      <w:r w:rsidR="00EC0F64" w:rsidRPr="0022628E">
        <w:rPr>
          <w:highlight w:val="yellow"/>
          <w:lang w:eastAsia="en-US" w:bidi="ar-SA"/>
        </w:rPr>
        <w:t xml:space="preserve"> </w:t>
      </w:r>
      <w:r w:rsidRPr="0022628E">
        <w:rPr>
          <w:highlight w:val="yellow"/>
          <w:lang w:eastAsia="en-US" w:bidi="ar-SA"/>
        </w:rPr>
        <w:t>Almostafa MM.</w:t>
      </w:r>
      <w:r w:rsidR="00517302" w:rsidRPr="0022628E">
        <w:rPr>
          <w:highlight w:val="yellow"/>
          <w:lang w:eastAsia="en-US" w:bidi="ar-SA"/>
        </w:rPr>
        <w:t xml:space="preserve"> </w:t>
      </w:r>
      <w:r w:rsidRPr="0022628E">
        <w:rPr>
          <w:highlight w:val="yellow"/>
          <w:lang w:eastAsia="en-US" w:bidi="ar-SA"/>
        </w:rPr>
        <w:t>Histologic Profiles of reduction mammoplasty Specimens Among Jordanian Females.Accepted for publication in Jordan Medical Journal</w:t>
      </w:r>
      <w:r w:rsidR="00155511" w:rsidRPr="0022628E">
        <w:rPr>
          <w:highlight w:val="yellow"/>
          <w:lang w:eastAsia="en-US" w:bidi="ar-SA"/>
        </w:rPr>
        <w:t xml:space="preserve"> July</w:t>
      </w:r>
      <w:r w:rsidR="00517302" w:rsidRPr="0022628E">
        <w:rPr>
          <w:highlight w:val="yellow"/>
          <w:lang w:eastAsia="en-US" w:bidi="ar-SA"/>
        </w:rPr>
        <w:t xml:space="preserve"> </w:t>
      </w:r>
      <w:r w:rsidR="00155511" w:rsidRPr="0022628E">
        <w:rPr>
          <w:highlight w:val="yellow"/>
          <w:lang w:eastAsia="en-US" w:bidi="ar-SA"/>
        </w:rPr>
        <w:t>2010</w:t>
      </w:r>
      <w:r w:rsidR="000C6A72" w:rsidRPr="0022628E">
        <w:rPr>
          <w:highlight w:val="yellow"/>
          <w:lang w:eastAsia="en-US" w:bidi="ar-SA"/>
        </w:rPr>
        <w:t>.</w:t>
      </w:r>
    </w:p>
    <w:p w14:paraId="2CE0FF5E" w14:textId="77777777" w:rsidR="00517302" w:rsidRPr="0022628E" w:rsidRDefault="003219E6" w:rsidP="00373A35">
      <w:pPr>
        <w:numPr>
          <w:ilvl w:val="0"/>
          <w:numId w:val="5"/>
        </w:numPr>
        <w:bidi w:val="0"/>
        <w:spacing w:before="240"/>
        <w:ind w:left="450" w:hanging="270"/>
        <w:rPr>
          <w:highlight w:val="yellow"/>
        </w:rPr>
      </w:pPr>
      <w:r w:rsidRPr="0022628E">
        <w:rPr>
          <w:highlight w:val="yellow"/>
          <w:lang w:eastAsia="en-US" w:bidi="ar-SA"/>
        </w:rPr>
        <w:t>Maha Shomaf, Jamal Masad, Saleh Najjar and Dana Fayd</w:t>
      </w:r>
      <w:r w:rsidR="00517302" w:rsidRPr="0022628E">
        <w:rPr>
          <w:highlight w:val="yellow"/>
          <w:lang w:eastAsia="en-US" w:bidi="ar-SA"/>
        </w:rPr>
        <w:t xml:space="preserve"> </w:t>
      </w:r>
      <w:r w:rsidR="004434BB" w:rsidRPr="0022628E">
        <w:rPr>
          <w:highlight w:val="yellow"/>
          <w:lang w:eastAsia="en-US" w:bidi="ar-SA"/>
        </w:rPr>
        <w:t xml:space="preserve"> </w:t>
      </w:r>
      <w:r w:rsidRPr="0022628E">
        <w:rPr>
          <w:highlight w:val="yellow"/>
          <w:lang w:eastAsia="en-US" w:bidi="ar-SA"/>
        </w:rPr>
        <w:t>Distribution of breast cancer subtypes among Jordanian women and correlatio</w:t>
      </w:r>
      <w:r w:rsidR="00517302" w:rsidRPr="0022628E">
        <w:rPr>
          <w:highlight w:val="yellow"/>
          <w:lang w:eastAsia="en-US" w:bidi="ar-SA"/>
        </w:rPr>
        <w:t>n</w:t>
      </w:r>
      <w:r w:rsidRPr="0022628E">
        <w:rPr>
          <w:highlight w:val="yellow"/>
          <w:lang w:eastAsia="en-US" w:bidi="ar-SA"/>
        </w:rPr>
        <w:t>with histopathological</w:t>
      </w:r>
      <w:r w:rsidRPr="0022628E">
        <w:rPr>
          <w:rFonts w:eastAsia="Times New Roman"/>
          <w:highlight w:val="yellow"/>
          <w:lang w:eastAsia="en-US" w:bidi="ar-SA"/>
        </w:rPr>
        <w:t xml:space="preserve"> </w:t>
      </w:r>
      <w:r w:rsidRPr="0022628E">
        <w:rPr>
          <w:highlight w:val="yellow"/>
          <w:lang w:eastAsia="en-US" w:bidi="ar-SA"/>
        </w:rPr>
        <w:t>grade: molecular subclassification study</w:t>
      </w:r>
      <w:r w:rsidRPr="0022628E">
        <w:rPr>
          <w:rFonts w:eastAsia="Times New Roman"/>
          <w:highlight w:val="yellow"/>
          <w:lang w:eastAsia="en-US" w:bidi="ar-SA"/>
        </w:rPr>
        <w:t>.</w:t>
      </w:r>
      <w:r w:rsidR="004434BB" w:rsidRPr="0022628E">
        <w:rPr>
          <w:rFonts w:eastAsia="Times New Roman"/>
          <w:highlight w:val="yellow"/>
          <w:lang w:eastAsia="en-US" w:bidi="ar-SA"/>
        </w:rPr>
        <w:t xml:space="preserve"> </w:t>
      </w:r>
      <w:r w:rsidR="004434BB" w:rsidRPr="0022628E">
        <w:rPr>
          <w:i/>
          <w:iCs/>
          <w:highlight w:val="yellow"/>
          <w:lang w:eastAsia="en-US" w:bidi="ar-SA"/>
        </w:rPr>
        <w:t xml:space="preserve">JRSM Short Reports </w:t>
      </w:r>
      <w:r w:rsidR="004434BB" w:rsidRPr="0022628E">
        <w:rPr>
          <w:highlight w:val="yellow"/>
          <w:lang w:eastAsia="en-US" w:bidi="ar-SA"/>
        </w:rPr>
        <w:t>2013 4: DOI: 10.1177/2042533313490516</w:t>
      </w:r>
    </w:p>
    <w:p w14:paraId="4EB18AF8" w14:textId="77777777" w:rsidR="005C1060" w:rsidRPr="00373A35" w:rsidRDefault="000D3B99" w:rsidP="00373A35">
      <w:pPr>
        <w:numPr>
          <w:ilvl w:val="0"/>
          <w:numId w:val="5"/>
        </w:numPr>
        <w:bidi w:val="0"/>
        <w:spacing w:before="240"/>
        <w:ind w:left="450" w:hanging="270"/>
      </w:pPr>
      <w:r w:rsidRPr="0022628E">
        <w:rPr>
          <w:rFonts w:eastAsia="Times New Roman"/>
          <w:highlight w:val="yellow"/>
          <w:lang w:eastAsia="en-US" w:bidi="ar-SA"/>
        </w:rPr>
        <w:t>Ahmad Halawa Maha Shomaf , Al-Motassem Yousef , Jamal Masad , Murad  Sahawneh</w:t>
      </w:r>
      <w:r w:rsidR="00517302" w:rsidRPr="0022628E">
        <w:rPr>
          <w:rFonts w:eastAsia="Times New Roman"/>
          <w:highlight w:val="yellow"/>
          <w:lang w:eastAsia="en-US" w:bidi="ar-SA"/>
        </w:rPr>
        <w:t xml:space="preserve">. </w:t>
      </w:r>
      <w:r w:rsidRPr="0022628E">
        <w:rPr>
          <w:rFonts w:eastAsia="Times New Roman"/>
          <w:highlight w:val="yellow"/>
          <w:lang w:eastAsia="en-US" w:bidi="ar-SA"/>
        </w:rPr>
        <w:t>C-kit (CD117) expres</w:t>
      </w:r>
      <w:r w:rsidR="00517302" w:rsidRPr="0022628E">
        <w:rPr>
          <w:rFonts w:eastAsia="Times New Roman"/>
          <w:highlight w:val="yellow"/>
          <w:lang w:eastAsia="en-US" w:bidi="ar-SA"/>
        </w:rPr>
        <w:t xml:space="preserve">sion is not valuable to predict </w:t>
      </w:r>
      <w:r w:rsidRPr="0022628E">
        <w:rPr>
          <w:rFonts w:eastAsia="Times New Roman"/>
          <w:highlight w:val="yellow"/>
          <w:lang w:eastAsia="en-US" w:bidi="ar-SA"/>
        </w:rPr>
        <w:t>prognosis in inv</w:t>
      </w:r>
      <w:r w:rsidR="00517302" w:rsidRPr="0022628E">
        <w:rPr>
          <w:rFonts w:eastAsia="Times New Roman"/>
          <w:highlight w:val="yellow"/>
          <w:lang w:eastAsia="en-US" w:bidi="ar-SA"/>
        </w:rPr>
        <w:t xml:space="preserve">asive ductal </w:t>
      </w:r>
      <w:r w:rsidRPr="0022628E">
        <w:rPr>
          <w:rFonts w:eastAsia="Times New Roman"/>
          <w:highlight w:val="yellow"/>
          <w:lang w:eastAsia="en-US" w:bidi="ar-SA"/>
        </w:rPr>
        <w:t xml:space="preserve">carcinoma of breast. </w:t>
      </w:r>
      <w:r w:rsidR="00517302" w:rsidRPr="0022628E">
        <w:rPr>
          <w:rFonts w:eastAsia="Times New Roman"/>
          <w:highlight w:val="yellow"/>
          <w:lang w:eastAsia="en-US" w:bidi="ar-SA"/>
        </w:rPr>
        <w:t xml:space="preserve">Journal of </w:t>
      </w:r>
      <w:r w:rsidRPr="0022628E">
        <w:rPr>
          <w:rFonts w:eastAsia="Times New Roman"/>
          <w:highlight w:val="yellow"/>
          <w:lang w:eastAsia="en-US" w:bidi="ar-SA"/>
        </w:rPr>
        <w:t>Interdisciplinary</w:t>
      </w:r>
      <w:r w:rsidR="00517302" w:rsidRPr="0022628E">
        <w:rPr>
          <w:rFonts w:eastAsia="Times New Roman"/>
          <w:highlight w:val="yellow"/>
          <w:lang w:eastAsia="en-US" w:bidi="ar-SA"/>
        </w:rPr>
        <w:t xml:space="preserve"> </w:t>
      </w:r>
      <w:r w:rsidRPr="0022628E">
        <w:rPr>
          <w:rFonts w:eastAsia="Times New Roman"/>
          <w:highlight w:val="yellow"/>
          <w:lang w:eastAsia="en-US" w:bidi="ar-SA"/>
        </w:rPr>
        <w:t xml:space="preserve"> Histopathology.</w:t>
      </w:r>
      <w:r w:rsidR="00783B78" w:rsidRPr="0022628E">
        <w:rPr>
          <w:rFonts w:eastAsia="Times New Roman"/>
          <w:highlight w:val="yellow"/>
          <w:lang w:eastAsia="en-US" w:bidi="ar-SA"/>
        </w:rPr>
        <w:t xml:space="preserve"> Published </w:t>
      </w:r>
      <w:r w:rsidRPr="0022628E">
        <w:rPr>
          <w:rFonts w:eastAsia="Times New Roman"/>
          <w:highlight w:val="yellow"/>
          <w:lang w:eastAsia="en-US" w:bidi="ar-SA"/>
        </w:rPr>
        <w:t>4/3/2016</w:t>
      </w:r>
      <w:r w:rsidR="00783B78" w:rsidRPr="0022628E">
        <w:rPr>
          <w:rFonts w:eastAsia="Times New Roman"/>
          <w:highlight w:val="yellow"/>
          <w:lang w:eastAsia="en-US" w:bidi="ar-SA"/>
        </w:rPr>
        <w:t>.  doi: 10.5455/jihp.20160328113716</w:t>
      </w:r>
      <w:r w:rsidR="00783B78" w:rsidRPr="00373A35">
        <w:rPr>
          <w:rFonts w:eastAsia="Times New Roman"/>
          <w:lang w:eastAsia="en-US" w:bidi="ar-SA"/>
        </w:rPr>
        <w:t>.</w:t>
      </w:r>
    </w:p>
    <w:p w14:paraId="0C2D336C" w14:textId="77777777" w:rsidR="005C1060" w:rsidRPr="00373A35" w:rsidRDefault="005C1060" w:rsidP="00373A35">
      <w:pPr>
        <w:bidi w:val="0"/>
        <w:spacing w:before="240"/>
        <w:ind w:left="450" w:hanging="270"/>
      </w:pPr>
    </w:p>
    <w:p w14:paraId="3C1C3CD9" w14:textId="6989F542" w:rsidR="00711F8E" w:rsidRPr="006E660A" w:rsidRDefault="00803256" w:rsidP="00803256">
      <w:pPr>
        <w:numPr>
          <w:ilvl w:val="0"/>
          <w:numId w:val="5"/>
        </w:numPr>
        <w:bidi w:val="0"/>
        <w:spacing w:before="240"/>
        <w:ind w:left="450" w:hanging="270"/>
        <w:rPr>
          <w:highlight w:val="yellow"/>
        </w:rPr>
      </w:pPr>
      <w:r w:rsidRPr="006E660A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lastRenderedPageBreak/>
        <w:t>Amrani I, Bulatova N, Awidi A, Yousef AM, Melhem JM, Al-Masri M, Tahoun LA. Lack of association between CYP1A1 M2 and M4 polymorphisms and breast carcinoma in Jordanian women: a case-control study. Asian Pacific Journal of Cancer Prevention. 2016;17(1):387-93.</w:t>
      </w:r>
    </w:p>
    <w:p w14:paraId="01EADE3E" w14:textId="1353C974" w:rsidR="00711F8E" w:rsidRPr="006E660A" w:rsidRDefault="00E77A42" w:rsidP="00E77A42">
      <w:pPr>
        <w:numPr>
          <w:ilvl w:val="0"/>
          <w:numId w:val="5"/>
        </w:numPr>
        <w:bidi w:val="0"/>
        <w:spacing w:before="240"/>
        <w:ind w:left="450" w:hanging="270"/>
        <w:rPr>
          <w:highlight w:val="yellow"/>
        </w:rPr>
      </w:pPr>
      <w:r w:rsidRPr="006E660A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Bakri FG, Hadidy AM, Hadidi F, Ryalat N, Saket L, Shurbasi N, Melhem J. Bilateral primary psoas abscesses due to methicillin-resistant Staphylococcus aureus in a neutropenic patient: a case report. Journal of medical case reports. 2016 Dec;10(1):1-4.</w:t>
      </w:r>
    </w:p>
    <w:p w14:paraId="6D29F410" w14:textId="583C31E6" w:rsidR="0080055D" w:rsidRPr="006E660A" w:rsidRDefault="0080055D" w:rsidP="00D12BB5">
      <w:pPr>
        <w:numPr>
          <w:ilvl w:val="0"/>
          <w:numId w:val="5"/>
        </w:numPr>
        <w:bidi w:val="0"/>
        <w:spacing w:before="240"/>
        <w:ind w:left="450" w:hanging="270"/>
        <w:rPr>
          <w:highlight w:val="yellow"/>
        </w:rPr>
      </w:pPr>
      <w:r w:rsidRPr="006E660A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Obeidat F, Ahram M, Al Khader A, Battah K, Alchalabi M, Melhem JM, Suleiman A. Clinical and histopathological features of breast cancer in Jordan: Experience from a tertiary care hospital. JPMA. 2017;67(1206).</w:t>
      </w:r>
    </w:p>
    <w:p w14:paraId="7D850D9C" w14:textId="77777777" w:rsidR="0080055D" w:rsidRPr="006E660A" w:rsidRDefault="0080055D" w:rsidP="0080055D">
      <w:pPr>
        <w:pStyle w:val="ListParagraph"/>
        <w:rPr>
          <w:highlight w:val="yellow"/>
        </w:rPr>
      </w:pPr>
    </w:p>
    <w:p w14:paraId="2CD36559" w14:textId="77777777" w:rsidR="0080055D" w:rsidRPr="006E660A" w:rsidRDefault="0080055D" w:rsidP="0080055D">
      <w:pPr>
        <w:numPr>
          <w:ilvl w:val="0"/>
          <w:numId w:val="5"/>
        </w:numPr>
        <w:bidi w:val="0"/>
        <w:spacing w:before="240"/>
        <w:ind w:left="450" w:hanging="270"/>
        <w:rPr>
          <w:highlight w:val="yellow"/>
        </w:rPr>
      </w:pPr>
      <w:r w:rsidRPr="006E660A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Alsaeidi O, Melhem JM, Sagiroglu J, Alimoglu O. Breast cancer epidemiology among surgically treated patients in Jordan: A retrospective study. Med J Islam Repub Iran. 1934 Jul;2020(2):73.</w:t>
      </w:r>
    </w:p>
    <w:p w14:paraId="4DDEB82C" w14:textId="75D5F98C" w:rsidR="005924DB" w:rsidRPr="006E660A" w:rsidRDefault="0080055D" w:rsidP="0080055D">
      <w:pPr>
        <w:numPr>
          <w:ilvl w:val="0"/>
          <w:numId w:val="5"/>
        </w:numPr>
        <w:bidi w:val="0"/>
        <w:spacing w:before="240"/>
        <w:ind w:left="450" w:hanging="270"/>
        <w:rPr>
          <w:highlight w:val="yellow"/>
        </w:rPr>
      </w:pPr>
      <w:r w:rsidRPr="006E660A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Mousa R, Hammad E, Melhem J, Al-Jaghbir M. Direct medical costs of breast cancer in Jordan: cost drivers and predictors. Expert Review of Pharmacoeconomics &amp; Outcomes Research. 2020 Dec 24:1-8.</w:t>
      </w:r>
    </w:p>
    <w:p w14:paraId="12FC2439" w14:textId="628C4720" w:rsidR="00A900DD" w:rsidRPr="006E660A" w:rsidRDefault="00A900DD" w:rsidP="00933B09">
      <w:pPr>
        <w:numPr>
          <w:ilvl w:val="0"/>
          <w:numId w:val="5"/>
        </w:numPr>
        <w:bidi w:val="0"/>
        <w:spacing w:before="240"/>
        <w:ind w:left="450" w:hanging="270"/>
        <w:rPr>
          <w:b/>
          <w:bCs/>
          <w:highlight w:val="yellow"/>
        </w:rPr>
      </w:pPr>
      <w:r w:rsidRPr="006E660A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Knight SR, Shaw CA, Pius R, Drake TM, Norman L, Ademuyiwa AO, Adisa AO, Aguilera ML, Al-Saqqa SW, Al-Slaibi I, Bhangu A. Global variation in postoperative mortality and complications after cancer surgery: a multicentre, prospective cohort study in 82 countries. The Lancet. 2021 Jan 30;397(10272):387-97.</w:t>
      </w:r>
      <w:r w:rsidRPr="006E660A">
        <w:rPr>
          <w:b/>
          <w:bCs/>
          <w:highlight w:val="yellow"/>
        </w:rPr>
        <w:t>Contributors from Jordan</w:t>
      </w:r>
      <w:r w:rsidRPr="006E660A">
        <w:rPr>
          <w:highlight w:val="yellow"/>
        </w:rPr>
        <w:t xml:space="preserve">: Nader Albsoul, Ahmad AlBsoul, Ala’a Aldeen Alkhatib, Osama Alsallaq, Justin Z. Amarin, Rami Ayoub, Isam Bsisu*, M S El Muhtaseb, Mohammad Jabaiti, </w:t>
      </w:r>
      <w:r w:rsidRPr="006E660A">
        <w:rPr>
          <w:b/>
          <w:bCs/>
          <w:highlight w:val="yellow"/>
        </w:rPr>
        <w:t>Jamal Melhem</w:t>
      </w:r>
      <w:r w:rsidRPr="006E660A">
        <w:rPr>
          <w:highlight w:val="yellow"/>
        </w:rPr>
        <w:t>, Ibrahim Nour, Yasmeen Z. Qwaider, Mohammad Hasan Salameh, Ahmad Suleihat, Haya H. Suradi (Jordan University Hospital); Mohammad Alammarin, Almoutuz Aljaafreh, Mohammad Bani hani*, Zeina Bani hani, Farah Bani Hani, Toqa Fahmawee, Shadi Hamouri, Cyrine Katanani, Ra’fat Tawalbeh, Tamara Tawalbeh, Hassan Zawahrah (King Abdullah University Hospital); Mohamad K. Abou Chaar, Lana Abusalem, Mahmoud Al-Masri*, Hani Al-Najjar, Lutfi Barghuthi (King Hussein Cancer Center).</w:t>
      </w:r>
    </w:p>
    <w:p w14:paraId="744C53A3" w14:textId="262E366A" w:rsidR="00281439" w:rsidRPr="006E660A" w:rsidRDefault="0050666F" w:rsidP="00A900DD">
      <w:pPr>
        <w:numPr>
          <w:ilvl w:val="0"/>
          <w:numId w:val="5"/>
        </w:numPr>
        <w:bidi w:val="0"/>
        <w:spacing w:before="240"/>
        <w:ind w:left="450" w:hanging="270"/>
        <w:rPr>
          <w:b/>
          <w:bCs/>
          <w:highlight w:val="yellow"/>
        </w:rPr>
      </w:pPr>
      <w:r w:rsidRPr="006E660A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Melhem J, Amarin M, Odeh G, Al-Bustami N, Al-Lauzy H, Ayoub R. Intercostobrachial Nerve (ICBN) Preservation Versus Sacrifice in Axillary Dissection: Randomized Controlled Trial. American Journal of Clinical Oncology. 2021 Mar 12.</w:t>
      </w:r>
    </w:p>
    <w:p w14:paraId="19B07A4C" w14:textId="1DAC360E" w:rsidR="00281439" w:rsidRDefault="00281439" w:rsidP="00D31550">
      <w:pPr>
        <w:numPr>
          <w:ilvl w:val="0"/>
          <w:numId w:val="5"/>
        </w:numPr>
        <w:bidi w:val="0"/>
        <w:spacing w:before="240"/>
        <w:ind w:left="450" w:hanging="270"/>
      </w:pPr>
      <w:r>
        <w:t>breast implants with marzok</w:t>
      </w:r>
    </w:p>
    <w:p w14:paraId="22506F28" w14:textId="77777777" w:rsidR="00281439" w:rsidRDefault="00281439" w:rsidP="00281439">
      <w:pPr>
        <w:numPr>
          <w:ilvl w:val="0"/>
          <w:numId w:val="5"/>
        </w:numPr>
        <w:bidi w:val="0"/>
        <w:spacing w:before="240"/>
        <w:ind w:left="450" w:hanging="270"/>
      </w:pPr>
      <w:r>
        <w:t>granulomatous mastitis  (fatima nemat)</w:t>
      </w:r>
    </w:p>
    <w:p w14:paraId="02C51831" w14:textId="77777777" w:rsidR="00D12BB5" w:rsidRDefault="00D12BB5" w:rsidP="00D12BB5">
      <w:pPr>
        <w:bidi w:val="0"/>
        <w:spacing w:before="240"/>
      </w:pPr>
    </w:p>
    <w:p w14:paraId="5E3DCE4A" w14:textId="77777777" w:rsidR="00F653E3" w:rsidRDefault="00F653E3" w:rsidP="00F653E3">
      <w:pPr>
        <w:bidi w:val="0"/>
        <w:spacing w:before="240"/>
      </w:pPr>
    </w:p>
    <w:p w14:paraId="041FD976" w14:textId="77777777" w:rsidR="00F653E3" w:rsidRDefault="00F653E3" w:rsidP="00F653E3">
      <w:pPr>
        <w:bidi w:val="0"/>
        <w:spacing w:before="240"/>
      </w:pPr>
    </w:p>
    <w:p w14:paraId="54E62F8D" w14:textId="77777777" w:rsidR="00F653E3" w:rsidRDefault="00F653E3" w:rsidP="00F653E3">
      <w:pPr>
        <w:bidi w:val="0"/>
        <w:spacing w:before="240"/>
      </w:pPr>
    </w:p>
    <w:p w14:paraId="1DBB0A18" w14:textId="77777777" w:rsidR="00F653E3" w:rsidRDefault="00F653E3" w:rsidP="00F653E3">
      <w:pPr>
        <w:bidi w:val="0"/>
        <w:spacing w:before="240"/>
      </w:pPr>
    </w:p>
    <w:p w14:paraId="2B7EF457" w14:textId="77777777" w:rsidR="00F653E3" w:rsidRDefault="00F653E3" w:rsidP="00F653E3">
      <w:pPr>
        <w:bidi w:val="0"/>
        <w:spacing w:before="240"/>
      </w:pPr>
    </w:p>
    <w:p w14:paraId="40707B3B" w14:textId="77777777" w:rsidR="00F653E3" w:rsidRDefault="00F653E3" w:rsidP="00F653E3">
      <w:pPr>
        <w:bidi w:val="0"/>
        <w:spacing w:before="240"/>
      </w:pPr>
    </w:p>
    <w:p w14:paraId="3634672B" w14:textId="77777777" w:rsidR="00F653E3" w:rsidRDefault="00F653E3" w:rsidP="00F653E3">
      <w:pPr>
        <w:bidi w:val="0"/>
        <w:spacing w:before="240"/>
      </w:pPr>
    </w:p>
    <w:p w14:paraId="1366A335" w14:textId="77777777" w:rsidR="00D12BB5" w:rsidRPr="00D12BB5" w:rsidRDefault="00D12BB5" w:rsidP="00D12BB5">
      <w:pPr>
        <w:shd w:val="clear" w:color="auto" w:fill="EDECEC"/>
        <w:bidi w:val="0"/>
        <w:spacing w:line="335" w:lineRule="atLeast"/>
        <w:ind w:left="1440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n-US" w:bidi="ar-SA"/>
        </w:rPr>
      </w:pPr>
    </w:p>
    <w:p w14:paraId="638FDFC6" w14:textId="77777777" w:rsidR="007F3B1F" w:rsidRPr="00373A35" w:rsidRDefault="007F3B1F" w:rsidP="00373A35">
      <w:pPr>
        <w:tabs>
          <w:tab w:val="left" w:pos="990"/>
          <w:tab w:val="left" w:pos="1350"/>
          <w:tab w:val="left" w:pos="8666"/>
        </w:tabs>
        <w:spacing w:before="240"/>
        <w:ind w:left="450" w:right="547" w:hanging="270"/>
        <w:jc w:val="right"/>
        <w:rPr>
          <w:rFonts w:eastAsia="Times New Roman"/>
          <w:lang w:eastAsia="en-US" w:bidi="ar-SA"/>
        </w:rPr>
      </w:pPr>
    </w:p>
    <w:p w14:paraId="21889FA0" w14:textId="77777777" w:rsidR="00F61859" w:rsidRPr="00373A35" w:rsidRDefault="00F61859" w:rsidP="00373A35">
      <w:pPr>
        <w:tabs>
          <w:tab w:val="left" w:pos="990"/>
          <w:tab w:val="left" w:pos="1350"/>
          <w:tab w:val="left" w:pos="8666"/>
        </w:tabs>
        <w:spacing w:before="240"/>
        <w:ind w:left="450" w:right="547" w:hanging="270"/>
        <w:jc w:val="right"/>
        <w:rPr>
          <w:rFonts w:eastAsia="Times New Roman"/>
          <w:lang w:eastAsia="en-US" w:bidi="ar-SA"/>
        </w:rPr>
      </w:pPr>
      <w:r w:rsidRPr="00373A35">
        <w:rPr>
          <w:rFonts w:eastAsia="Times New Roman"/>
          <w:rtl/>
          <w:lang w:eastAsia="en-US" w:bidi="ar-SA"/>
        </w:rPr>
        <w:t>.</w:t>
      </w:r>
    </w:p>
    <w:p w14:paraId="116077CC" w14:textId="77777777" w:rsidR="000D3B99" w:rsidRPr="00373A35" w:rsidRDefault="000D3B99" w:rsidP="00373A35">
      <w:pPr>
        <w:tabs>
          <w:tab w:val="left" w:pos="990"/>
          <w:tab w:val="left" w:pos="1350"/>
          <w:tab w:val="left" w:pos="8666"/>
        </w:tabs>
        <w:spacing w:before="240"/>
        <w:ind w:left="450" w:right="547" w:hanging="270"/>
        <w:jc w:val="right"/>
        <w:rPr>
          <w:rFonts w:eastAsia="Times New Roman"/>
          <w:lang w:eastAsia="en-US" w:bidi="ar-SA"/>
        </w:rPr>
      </w:pPr>
      <w:r w:rsidRPr="00373A35">
        <w:rPr>
          <w:rFonts w:eastAsia="Times New Roman"/>
          <w:lang w:eastAsia="en-US" w:bidi="ar-SA"/>
        </w:rPr>
        <w:t xml:space="preserve"> </w:t>
      </w:r>
    </w:p>
    <w:p w14:paraId="3CE08934" w14:textId="77777777" w:rsidR="000D3B99" w:rsidRPr="00373A35" w:rsidRDefault="000D3B99" w:rsidP="00373A35">
      <w:pPr>
        <w:tabs>
          <w:tab w:val="left" w:pos="990"/>
          <w:tab w:val="left" w:pos="1350"/>
          <w:tab w:val="left" w:pos="8666"/>
        </w:tabs>
        <w:spacing w:before="240"/>
        <w:ind w:left="450" w:right="547" w:hanging="270"/>
        <w:jc w:val="right"/>
        <w:rPr>
          <w:rFonts w:eastAsia="Times New Roman"/>
          <w:lang w:eastAsia="en-US" w:bidi="ar-SA"/>
        </w:rPr>
      </w:pPr>
    </w:p>
    <w:p w14:paraId="0CFC5D4C" w14:textId="77777777" w:rsidR="000D3B99" w:rsidRPr="00373A35" w:rsidRDefault="000D3B99" w:rsidP="00373A35">
      <w:pPr>
        <w:tabs>
          <w:tab w:val="left" w:pos="990"/>
          <w:tab w:val="left" w:pos="1350"/>
          <w:tab w:val="left" w:pos="8666"/>
        </w:tabs>
        <w:bidi w:val="0"/>
        <w:spacing w:before="240"/>
        <w:ind w:left="450" w:right="547" w:hanging="270"/>
        <w:rPr>
          <w:rFonts w:eastAsia="Times New Roman"/>
          <w:lang w:eastAsia="en-US" w:bidi="ar-SA"/>
        </w:rPr>
      </w:pPr>
    </w:p>
    <w:p w14:paraId="4893D213" w14:textId="77777777" w:rsidR="000D3B99" w:rsidRDefault="000D3B99" w:rsidP="00373A35">
      <w:pPr>
        <w:tabs>
          <w:tab w:val="left" w:pos="990"/>
          <w:tab w:val="left" w:pos="1350"/>
          <w:tab w:val="left" w:pos="8666"/>
        </w:tabs>
        <w:spacing w:before="240"/>
        <w:ind w:right="547"/>
        <w:jc w:val="right"/>
        <w:rPr>
          <w:rFonts w:eastAsia="Times New Roman"/>
          <w:lang w:eastAsia="en-US" w:bidi="ar-SA"/>
        </w:rPr>
      </w:pPr>
    </w:p>
    <w:p w14:paraId="69EEF5D9" w14:textId="77777777" w:rsidR="000D3B99" w:rsidRPr="000D3B99" w:rsidRDefault="000D3B99" w:rsidP="000D3B99">
      <w:pPr>
        <w:tabs>
          <w:tab w:val="left" w:pos="990"/>
          <w:tab w:val="left" w:pos="1350"/>
          <w:tab w:val="left" w:pos="8666"/>
        </w:tabs>
        <w:ind w:left="540" w:right="547"/>
        <w:jc w:val="right"/>
        <w:rPr>
          <w:rFonts w:eastAsia="Times New Roman"/>
          <w:lang w:eastAsia="en-US" w:bidi="ar-SA"/>
        </w:rPr>
      </w:pPr>
    </w:p>
    <w:p w14:paraId="0F5A6299" w14:textId="77777777" w:rsidR="000D3B99" w:rsidRPr="000D3B99" w:rsidRDefault="000D3B99" w:rsidP="003F7D69">
      <w:pPr>
        <w:tabs>
          <w:tab w:val="left" w:pos="990"/>
          <w:tab w:val="left" w:pos="1350"/>
          <w:tab w:val="left" w:pos="8666"/>
        </w:tabs>
        <w:ind w:right="547"/>
        <w:jc w:val="right"/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 xml:space="preserve"> </w:t>
      </w:r>
    </w:p>
    <w:p w14:paraId="1985361D" w14:textId="77777777" w:rsidR="000D3B99" w:rsidRPr="004434BB" w:rsidRDefault="000D3B99">
      <w:pPr>
        <w:tabs>
          <w:tab w:val="left" w:pos="990"/>
          <w:tab w:val="left" w:pos="1350"/>
          <w:tab w:val="left" w:pos="8666"/>
        </w:tabs>
        <w:bidi w:val="0"/>
        <w:ind w:left="540" w:right="547"/>
        <w:rPr>
          <w:rFonts w:eastAsia="Times New Roman"/>
          <w:lang w:eastAsia="en-US" w:bidi="ar-SA"/>
        </w:rPr>
      </w:pPr>
    </w:p>
    <w:sectPr w:rsidR="000D3B99" w:rsidRPr="004434BB" w:rsidSect="00E9561E">
      <w:footerReference w:type="even" r:id="rId15"/>
      <w:footerReference w:type="default" r:id="rId16"/>
      <w:pgSz w:w="11906" w:h="16838"/>
      <w:pgMar w:top="1440" w:right="1800" w:bottom="1440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A72F3" w14:textId="77777777" w:rsidR="00412CBD" w:rsidRDefault="00412CBD">
      <w:r>
        <w:separator/>
      </w:r>
    </w:p>
  </w:endnote>
  <w:endnote w:type="continuationSeparator" w:id="0">
    <w:p w14:paraId="3AD2972E" w14:textId="77777777" w:rsidR="00412CBD" w:rsidRDefault="0041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1191" w14:textId="77777777" w:rsidR="00783B78" w:rsidRDefault="00783B78" w:rsidP="002674E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3D3B29A" w14:textId="77777777" w:rsidR="00783B78" w:rsidRDefault="00783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A146" w14:textId="59392762" w:rsidR="00783B78" w:rsidRDefault="00783B78" w:rsidP="002674E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A6ED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07F8CAFB" w14:textId="77777777" w:rsidR="00783B78" w:rsidRDefault="00783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E6B1" w14:textId="77777777" w:rsidR="00412CBD" w:rsidRDefault="00412CBD">
      <w:r>
        <w:separator/>
      </w:r>
    </w:p>
  </w:footnote>
  <w:footnote w:type="continuationSeparator" w:id="0">
    <w:p w14:paraId="7ECAC9A9" w14:textId="77777777" w:rsidR="00412CBD" w:rsidRDefault="0041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A0E"/>
    <w:multiLevelType w:val="hybridMultilevel"/>
    <w:tmpl w:val="5E9ACD22"/>
    <w:lvl w:ilvl="0" w:tplc="808C1E30">
      <w:start w:val="27"/>
      <w:numFmt w:val="decimal"/>
      <w:lvlText w:val="%1-"/>
      <w:lvlJc w:val="left"/>
      <w:pPr>
        <w:tabs>
          <w:tab w:val="num" w:pos="885"/>
        </w:tabs>
        <w:ind w:left="885" w:hanging="43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680D5D"/>
    <w:multiLevelType w:val="hybridMultilevel"/>
    <w:tmpl w:val="E7B21712"/>
    <w:lvl w:ilvl="0" w:tplc="A00A21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347A3"/>
    <w:multiLevelType w:val="hybridMultilevel"/>
    <w:tmpl w:val="E6002D00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1CFB72EB"/>
    <w:multiLevelType w:val="hybridMultilevel"/>
    <w:tmpl w:val="5FBADA86"/>
    <w:lvl w:ilvl="0" w:tplc="808C1E30">
      <w:start w:val="27"/>
      <w:numFmt w:val="decimal"/>
      <w:lvlText w:val="%1-"/>
      <w:lvlJc w:val="left"/>
      <w:pPr>
        <w:tabs>
          <w:tab w:val="num" w:pos="885"/>
        </w:tabs>
        <w:ind w:left="885" w:hanging="43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3EAE4987"/>
    <w:multiLevelType w:val="hybridMultilevel"/>
    <w:tmpl w:val="26829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EE40DF"/>
    <w:multiLevelType w:val="hybridMultilevel"/>
    <w:tmpl w:val="26829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C927CA"/>
    <w:multiLevelType w:val="hybridMultilevel"/>
    <w:tmpl w:val="24E49B96"/>
    <w:lvl w:ilvl="0" w:tplc="1EBEE85E">
      <w:start w:val="4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urier" w:eastAsia="SimSun" w:hAnsi="Courier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677B322B"/>
    <w:multiLevelType w:val="hybridMultilevel"/>
    <w:tmpl w:val="9710B5E4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41"/>
    <w:rsid w:val="00025EF7"/>
    <w:rsid w:val="00061B6D"/>
    <w:rsid w:val="00066EA6"/>
    <w:rsid w:val="00073338"/>
    <w:rsid w:val="00090714"/>
    <w:rsid w:val="000A2E5E"/>
    <w:rsid w:val="000B1F36"/>
    <w:rsid w:val="000C6A72"/>
    <w:rsid w:val="000D2307"/>
    <w:rsid w:val="000D3B99"/>
    <w:rsid w:val="000E68FD"/>
    <w:rsid w:val="000F400A"/>
    <w:rsid w:val="000F4841"/>
    <w:rsid w:val="00136E6C"/>
    <w:rsid w:val="00144C72"/>
    <w:rsid w:val="0015037F"/>
    <w:rsid w:val="00155511"/>
    <w:rsid w:val="00157676"/>
    <w:rsid w:val="001607D1"/>
    <w:rsid w:val="001623F4"/>
    <w:rsid w:val="00163BD6"/>
    <w:rsid w:val="0018087A"/>
    <w:rsid w:val="00181F6C"/>
    <w:rsid w:val="001831C8"/>
    <w:rsid w:val="001C5A5E"/>
    <w:rsid w:val="001C665B"/>
    <w:rsid w:val="001D593C"/>
    <w:rsid w:val="001D5A74"/>
    <w:rsid w:val="001E65BF"/>
    <w:rsid w:val="001F448D"/>
    <w:rsid w:val="001F4D42"/>
    <w:rsid w:val="00205916"/>
    <w:rsid w:val="00216E41"/>
    <w:rsid w:val="0022628E"/>
    <w:rsid w:val="00241498"/>
    <w:rsid w:val="00246A4B"/>
    <w:rsid w:val="00252C47"/>
    <w:rsid w:val="00260DCB"/>
    <w:rsid w:val="002652D7"/>
    <w:rsid w:val="002674E5"/>
    <w:rsid w:val="00271F0C"/>
    <w:rsid w:val="002746AD"/>
    <w:rsid w:val="00281439"/>
    <w:rsid w:val="00297323"/>
    <w:rsid w:val="002C0BBA"/>
    <w:rsid w:val="003219E6"/>
    <w:rsid w:val="00325959"/>
    <w:rsid w:val="00336150"/>
    <w:rsid w:val="00336DAB"/>
    <w:rsid w:val="003430D9"/>
    <w:rsid w:val="00345207"/>
    <w:rsid w:val="00355051"/>
    <w:rsid w:val="00367A5F"/>
    <w:rsid w:val="00373A35"/>
    <w:rsid w:val="0037473D"/>
    <w:rsid w:val="003B2F32"/>
    <w:rsid w:val="003C6573"/>
    <w:rsid w:val="003D2190"/>
    <w:rsid w:val="003D4390"/>
    <w:rsid w:val="003F5526"/>
    <w:rsid w:val="003F7D69"/>
    <w:rsid w:val="00412CBD"/>
    <w:rsid w:val="00420759"/>
    <w:rsid w:val="00420F72"/>
    <w:rsid w:val="004434BB"/>
    <w:rsid w:val="00443BA3"/>
    <w:rsid w:val="00464C2F"/>
    <w:rsid w:val="00494F73"/>
    <w:rsid w:val="004B2EAF"/>
    <w:rsid w:val="0050128C"/>
    <w:rsid w:val="0050666F"/>
    <w:rsid w:val="00511044"/>
    <w:rsid w:val="00511BA6"/>
    <w:rsid w:val="00517302"/>
    <w:rsid w:val="00524A0E"/>
    <w:rsid w:val="00524C6A"/>
    <w:rsid w:val="005252EC"/>
    <w:rsid w:val="00527BEA"/>
    <w:rsid w:val="005371EA"/>
    <w:rsid w:val="00543735"/>
    <w:rsid w:val="0056072B"/>
    <w:rsid w:val="0057083F"/>
    <w:rsid w:val="005752E1"/>
    <w:rsid w:val="00577647"/>
    <w:rsid w:val="0058109B"/>
    <w:rsid w:val="005924DB"/>
    <w:rsid w:val="005B0D35"/>
    <w:rsid w:val="005B1DE5"/>
    <w:rsid w:val="005B73D2"/>
    <w:rsid w:val="005C00B9"/>
    <w:rsid w:val="005C1060"/>
    <w:rsid w:val="005C3652"/>
    <w:rsid w:val="005F14A7"/>
    <w:rsid w:val="005F3D4F"/>
    <w:rsid w:val="00604ADA"/>
    <w:rsid w:val="006054DB"/>
    <w:rsid w:val="006066C6"/>
    <w:rsid w:val="0062352E"/>
    <w:rsid w:val="006243CF"/>
    <w:rsid w:val="00652869"/>
    <w:rsid w:val="00653EEC"/>
    <w:rsid w:val="00656FF2"/>
    <w:rsid w:val="006649F6"/>
    <w:rsid w:val="00666CAF"/>
    <w:rsid w:val="006869EF"/>
    <w:rsid w:val="00687002"/>
    <w:rsid w:val="006A08EA"/>
    <w:rsid w:val="006A2F81"/>
    <w:rsid w:val="006B1A58"/>
    <w:rsid w:val="006C46D1"/>
    <w:rsid w:val="006E3CA7"/>
    <w:rsid w:val="006E660A"/>
    <w:rsid w:val="007051DF"/>
    <w:rsid w:val="00705D5E"/>
    <w:rsid w:val="00711F8E"/>
    <w:rsid w:val="00733759"/>
    <w:rsid w:val="00736511"/>
    <w:rsid w:val="00746578"/>
    <w:rsid w:val="0075020A"/>
    <w:rsid w:val="00762686"/>
    <w:rsid w:val="007636E9"/>
    <w:rsid w:val="00764E5B"/>
    <w:rsid w:val="007802F5"/>
    <w:rsid w:val="00783B78"/>
    <w:rsid w:val="007B3EBB"/>
    <w:rsid w:val="007C7B0E"/>
    <w:rsid w:val="007D42B2"/>
    <w:rsid w:val="007F3B1F"/>
    <w:rsid w:val="0080055D"/>
    <w:rsid w:val="00800954"/>
    <w:rsid w:val="00803256"/>
    <w:rsid w:val="008146F3"/>
    <w:rsid w:val="00816600"/>
    <w:rsid w:val="00832B38"/>
    <w:rsid w:val="008409CB"/>
    <w:rsid w:val="008435C5"/>
    <w:rsid w:val="00844B5A"/>
    <w:rsid w:val="008501DF"/>
    <w:rsid w:val="00854EC7"/>
    <w:rsid w:val="00862F1A"/>
    <w:rsid w:val="00864E73"/>
    <w:rsid w:val="008725FA"/>
    <w:rsid w:val="008902D9"/>
    <w:rsid w:val="00892029"/>
    <w:rsid w:val="00895110"/>
    <w:rsid w:val="00896D8C"/>
    <w:rsid w:val="008A0D60"/>
    <w:rsid w:val="008B465E"/>
    <w:rsid w:val="008B4E96"/>
    <w:rsid w:val="008C7315"/>
    <w:rsid w:val="008D051F"/>
    <w:rsid w:val="008D5FCC"/>
    <w:rsid w:val="008E2ECD"/>
    <w:rsid w:val="008F629D"/>
    <w:rsid w:val="00907640"/>
    <w:rsid w:val="009320F5"/>
    <w:rsid w:val="00933B09"/>
    <w:rsid w:val="009352F2"/>
    <w:rsid w:val="0094372A"/>
    <w:rsid w:val="00960193"/>
    <w:rsid w:val="009766B6"/>
    <w:rsid w:val="00980893"/>
    <w:rsid w:val="00980DAB"/>
    <w:rsid w:val="009948D8"/>
    <w:rsid w:val="009B1BEE"/>
    <w:rsid w:val="009D10D1"/>
    <w:rsid w:val="009D2168"/>
    <w:rsid w:val="009E6B5F"/>
    <w:rsid w:val="00A0011B"/>
    <w:rsid w:val="00A0056E"/>
    <w:rsid w:val="00A06883"/>
    <w:rsid w:val="00A11FCF"/>
    <w:rsid w:val="00A137B8"/>
    <w:rsid w:val="00A23DD6"/>
    <w:rsid w:val="00A255C5"/>
    <w:rsid w:val="00A542D7"/>
    <w:rsid w:val="00A6662B"/>
    <w:rsid w:val="00A76394"/>
    <w:rsid w:val="00A76B39"/>
    <w:rsid w:val="00A900DD"/>
    <w:rsid w:val="00A948FF"/>
    <w:rsid w:val="00AA234B"/>
    <w:rsid w:val="00AA4D93"/>
    <w:rsid w:val="00AA517D"/>
    <w:rsid w:val="00AB00F4"/>
    <w:rsid w:val="00AB0767"/>
    <w:rsid w:val="00AB204C"/>
    <w:rsid w:val="00AC05C9"/>
    <w:rsid w:val="00AC19B1"/>
    <w:rsid w:val="00AC5430"/>
    <w:rsid w:val="00AD788F"/>
    <w:rsid w:val="00AE7E4C"/>
    <w:rsid w:val="00AF04BE"/>
    <w:rsid w:val="00AF060E"/>
    <w:rsid w:val="00AF6B5D"/>
    <w:rsid w:val="00AF6D33"/>
    <w:rsid w:val="00B01DF0"/>
    <w:rsid w:val="00B24C40"/>
    <w:rsid w:val="00B250FF"/>
    <w:rsid w:val="00B25223"/>
    <w:rsid w:val="00B277C3"/>
    <w:rsid w:val="00B501B6"/>
    <w:rsid w:val="00B5121F"/>
    <w:rsid w:val="00B54AF5"/>
    <w:rsid w:val="00B54F6A"/>
    <w:rsid w:val="00B63505"/>
    <w:rsid w:val="00B63BF7"/>
    <w:rsid w:val="00B65E87"/>
    <w:rsid w:val="00B77254"/>
    <w:rsid w:val="00B813AE"/>
    <w:rsid w:val="00B85E92"/>
    <w:rsid w:val="00B94D31"/>
    <w:rsid w:val="00BA6ED6"/>
    <w:rsid w:val="00BB454E"/>
    <w:rsid w:val="00BC32CF"/>
    <w:rsid w:val="00BF2483"/>
    <w:rsid w:val="00C05571"/>
    <w:rsid w:val="00C05851"/>
    <w:rsid w:val="00C30AF0"/>
    <w:rsid w:val="00C53898"/>
    <w:rsid w:val="00C54463"/>
    <w:rsid w:val="00C819C7"/>
    <w:rsid w:val="00C8568A"/>
    <w:rsid w:val="00CA206B"/>
    <w:rsid w:val="00CC6C1D"/>
    <w:rsid w:val="00CE34DC"/>
    <w:rsid w:val="00CE3676"/>
    <w:rsid w:val="00CF1346"/>
    <w:rsid w:val="00CF5556"/>
    <w:rsid w:val="00D12BB5"/>
    <w:rsid w:val="00D15F41"/>
    <w:rsid w:val="00D31550"/>
    <w:rsid w:val="00D63C87"/>
    <w:rsid w:val="00D81E42"/>
    <w:rsid w:val="00DC7E68"/>
    <w:rsid w:val="00DD726C"/>
    <w:rsid w:val="00DE0876"/>
    <w:rsid w:val="00DF6FFB"/>
    <w:rsid w:val="00DF73A6"/>
    <w:rsid w:val="00DF76E3"/>
    <w:rsid w:val="00E04429"/>
    <w:rsid w:val="00E475D0"/>
    <w:rsid w:val="00E50736"/>
    <w:rsid w:val="00E524E7"/>
    <w:rsid w:val="00E566F3"/>
    <w:rsid w:val="00E60C4A"/>
    <w:rsid w:val="00E64E64"/>
    <w:rsid w:val="00E72979"/>
    <w:rsid w:val="00E752AF"/>
    <w:rsid w:val="00E76365"/>
    <w:rsid w:val="00E7715B"/>
    <w:rsid w:val="00E77A42"/>
    <w:rsid w:val="00E9561E"/>
    <w:rsid w:val="00E95E8D"/>
    <w:rsid w:val="00EA4B1F"/>
    <w:rsid w:val="00EC0F64"/>
    <w:rsid w:val="00EC374C"/>
    <w:rsid w:val="00ED0C7C"/>
    <w:rsid w:val="00ED38F7"/>
    <w:rsid w:val="00ED72DF"/>
    <w:rsid w:val="00EE1E72"/>
    <w:rsid w:val="00F14618"/>
    <w:rsid w:val="00F308D1"/>
    <w:rsid w:val="00F43A66"/>
    <w:rsid w:val="00F44349"/>
    <w:rsid w:val="00F61859"/>
    <w:rsid w:val="00F653E3"/>
    <w:rsid w:val="00F71643"/>
    <w:rsid w:val="00F71E7E"/>
    <w:rsid w:val="00F72172"/>
    <w:rsid w:val="00F73F77"/>
    <w:rsid w:val="00F769D5"/>
    <w:rsid w:val="00FA34F6"/>
    <w:rsid w:val="00FB6D08"/>
    <w:rsid w:val="00FD12DA"/>
    <w:rsid w:val="00FD67DD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1BEC26"/>
  <w15:chartTrackingRefBased/>
  <w15:docId w15:val="{ECE9AA43-2B9A-4F4B-B8AB-EB582DEB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5FA"/>
    <w:pPr>
      <w:bidi/>
    </w:pPr>
    <w:rPr>
      <w:sz w:val="24"/>
      <w:szCs w:val="24"/>
      <w:lang w:eastAsia="zh-CN" w:bidi="ar-JO"/>
    </w:rPr>
  </w:style>
  <w:style w:type="paragraph" w:styleId="Heading1">
    <w:name w:val="heading 1"/>
    <w:basedOn w:val="Normal"/>
    <w:next w:val="Normal"/>
    <w:link w:val="Heading1Char"/>
    <w:qFormat/>
    <w:rsid w:val="00E76365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25FA"/>
    <w:rPr>
      <w:color w:val="0000FF"/>
      <w:u w:val="single"/>
    </w:rPr>
  </w:style>
  <w:style w:type="character" w:styleId="HTMLCode">
    <w:name w:val="HTML Code"/>
    <w:rsid w:val="008725FA"/>
    <w:rPr>
      <w:rFonts w:ascii="Courier New" w:eastAsia="SimSun" w:hAnsi="Courier New" w:cs="Courier New"/>
      <w:sz w:val="20"/>
      <w:szCs w:val="20"/>
    </w:rPr>
  </w:style>
  <w:style w:type="character" w:customStyle="1" w:styleId="goohl21">
    <w:name w:val="goohl21"/>
    <w:rsid w:val="008725FA"/>
    <w:rPr>
      <w:color w:val="000000"/>
      <w:shd w:val="clear" w:color="auto" w:fill="99FF99"/>
    </w:rPr>
  </w:style>
  <w:style w:type="character" w:customStyle="1" w:styleId="goohl11">
    <w:name w:val="goohl11"/>
    <w:rsid w:val="008725FA"/>
    <w:rPr>
      <w:color w:val="000000"/>
      <w:shd w:val="clear" w:color="auto" w:fill="A0FFFF"/>
    </w:rPr>
  </w:style>
  <w:style w:type="character" w:customStyle="1" w:styleId="goohl01">
    <w:name w:val="goohl01"/>
    <w:rsid w:val="008725FA"/>
    <w:rPr>
      <w:color w:val="000000"/>
      <w:shd w:val="clear" w:color="auto" w:fill="FFFF66"/>
    </w:rPr>
  </w:style>
  <w:style w:type="character" w:customStyle="1" w:styleId="goohl41">
    <w:name w:val="goohl41"/>
    <w:rsid w:val="008725FA"/>
    <w:rPr>
      <w:color w:val="000000"/>
      <w:shd w:val="clear" w:color="auto" w:fill="FF66FF"/>
    </w:rPr>
  </w:style>
  <w:style w:type="character" w:customStyle="1" w:styleId="goohl31">
    <w:name w:val="goohl31"/>
    <w:rsid w:val="008725FA"/>
    <w:rPr>
      <w:color w:val="000000"/>
      <w:shd w:val="clear" w:color="auto" w:fill="FF9999"/>
    </w:rPr>
  </w:style>
  <w:style w:type="paragraph" w:styleId="NormalWeb">
    <w:name w:val="Normal (Web)"/>
    <w:basedOn w:val="Normal"/>
    <w:uiPriority w:val="99"/>
    <w:rsid w:val="0075020A"/>
    <w:pPr>
      <w:bidi w:val="0"/>
      <w:spacing w:before="100" w:beforeAutospacing="1" w:after="100" w:afterAutospacing="1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z-TopofForm">
    <w:name w:val="HTML Top of Form"/>
    <w:basedOn w:val="Normal"/>
    <w:next w:val="Normal"/>
    <w:hidden/>
    <w:rsid w:val="0075020A"/>
    <w:pPr>
      <w:pBdr>
        <w:bottom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  <w:lang w:eastAsia="en-US" w:bidi="ar-SA"/>
    </w:rPr>
  </w:style>
  <w:style w:type="character" w:customStyle="1" w:styleId="stdbody1">
    <w:name w:val="stdbody1"/>
    <w:rsid w:val="0075020A"/>
    <w:rPr>
      <w:rFonts w:ascii="Verdana" w:hAnsi="Verdana" w:hint="default"/>
      <w:b w:val="0"/>
      <w:bCs w:val="0"/>
      <w:i w:val="0"/>
      <w:iCs w:val="0"/>
      <w:color w:val="000000"/>
      <w:sz w:val="17"/>
      <w:szCs w:val="17"/>
      <w:bdr w:val="none" w:sz="0" w:space="0" w:color="auto" w:frame="1"/>
      <w:shd w:val="clear" w:color="auto" w:fill="FFFFFF"/>
    </w:rPr>
  </w:style>
  <w:style w:type="paragraph" w:styleId="z-BottomofForm">
    <w:name w:val="HTML Bottom of Form"/>
    <w:basedOn w:val="Normal"/>
    <w:next w:val="Normal"/>
    <w:hidden/>
    <w:rsid w:val="0075020A"/>
    <w:pPr>
      <w:pBdr>
        <w:top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  <w:lang w:eastAsia="en-US" w:bidi="ar-SA"/>
    </w:rPr>
  </w:style>
  <w:style w:type="paragraph" w:styleId="BalloonText">
    <w:name w:val="Balloon Text"/>
    <w:basedOn w:val="Normal"/>
    <w:semiHidden/>
    <w:rsid w:val="00E64E64"/>
    <w:rPr>
      <w:rFonts w:ascii="Tahoma" w:hAnsi="Tahoma" w:cs="Tahoma"/>
      <w:sz w:val="16"/>
      <w:szCs w:val="16"/>
    </w:rPr>
  </w:style>
  <w:style w:type="character" w:customStyle="1" w:styleId="maintextbldleft1">
    <w:name w:val="maintextbldleft1"/>
    <w:rsid w:val="005B73D2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rsid w:val="005B73D2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">
    <w:name w:val="ti"/>
    <w:basedOn w:val="DefaultParagraphFont"/>
    <w:rsid w:val="007802F5"/>
  </w:style>
  <w:style w:type="paragraph" w:styleId="ListParagraph">
    <w:name w:val="List Paragraph"/>
    <w:basedOn w:val="Normal"/>
    <w:uiPriority w:val="34"/>
    <w:qFormat/>
    <w:rsid w:val="00A6662B"/>
    <w:pPr>
      <w:ind w:left="720"/>
    </w:pPr>
  </w:style>
  <w:style w:type="paragraph" w:styleId="Footer">
    <w:name w:val="footer"/>
    <w:basedOn w:val="Normal"/>
    <w:rsid w:val="00C856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68A"/>
  </w:style>
  <w:style w:type="character" w:customStyle="1" w:styleId="Heading1Char">
    <w:name w:val="Heading 1 Char"/>
    <w:link w:val="Heading1"/>
    <w:rsid w:val="00E763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apple-style-span">
    <w:name w:val="apple-style-span"/>
    <w:basedOn w:val="DefaultParagraphFont"/>
    <w:rsid w:val="007B3EBB"/>
  </w:style>
  <w:style w:type="character" w:customStyle="1" w:styleId="apple-converted-space">
    <w:name w:val="apple-converted-space"/>
    <w:basedOn w:val="DefaultParagraphFont"/>
    <w:rsid w:val="007B3EBB"/>
  </w:style>
  <w:style w:type="character" w:styleId="Strong">
    <w:name w:val="Strong"/>
    <w:uiPriority w:val="22"/>
    <w:qFormat/>
    <w:rsid w:val="00D12BB5"/>
    <w:rPr>
      <w:b/>
      <w:bCs/>
    </w:rPr>
  </w:style>
  <w:style w:type="character" w:customStyle="1" w:styleId="abstracttitle">
    <w:name w:val="abstract_title"/>
    <w:basedOn w:val="DefaultParagraphFont"/>
    <w:rsid w:val="00D12BB5"/>
  </w:style>
  <w:style w:type="character" w:customStyle="1" w:styleId="journal-heading">
    <w:name w:val="journal-heading"/>
    <w:basedOn w:val="DefaultParagraphFont"/>
    <w:rsid w:val="008902D9"/>
  </w:style>
  <w:style w:type="character" w:customStyle="1" w:styleId="issue-heading">
    <w:name w:val="issue-heading"/>
    <w:basedOn w:val="DefaultParagraphFont"/>
    <w:rsid w:val="008902D9"/>
  </w:style>
  <w:style w:type="character" w:customStyle="1" w:styleId="UnresolvedMention">
    <w:name w:val="Unresolved Mention"/>
    <w:uiPriority w:val="99"/>
    <w:semiHidden/>
    <w:unhideWhenUsed/>
    <w:rsid w:val="0059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21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5815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414">
                  <w:marLeft w:val="0"/>
                  <w:marRight w:val="502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8025">
          <w:marLeft w:val="0"/>
          <w:marRight w:val="502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sad@ju.edu.jo" TargetMode="External"/><Relationship Id="rId13" Type="http://schemas.openxmlformats.org/officeDocument/2006/relationships/hyperlink" Target="http://www.ncbi.nlm.nih.gov/sites/entrez?Db=pubmed&amp;Cmd=Search&amp;Term=%22Masaad%20J%22%5BAuthor%5D&amp;itool=EntrezSystem2.PEntrez.Pubmed.Pubmed_ResultsPanel.Pubmed_RVAbstractPl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sites/entrez?Db=pubmed&amp;Cmd=Search&amp;Term=%22Farah%20GR%22%5BAuthor%5D&amp;itool=EntrezSystem2.PEntrez.Pubmed.Pubmed_ResultsPanel.Pubmed_RVAbstractPl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Sroujieh%20AS%22%5BAuthor%5D&amp;itool=EntrezSystem2.PEntrez.Pubmed.Pubmed_ResultsPanel.Pubmed_RVAbstractPl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cbi.nlm.nih.gov/sites/entrez?Db=pubmed&amp;Cmd=Search&amp;Term=%22Daradkeh%20S%22%5BAuthor%5D&amp;itool=EntrezSystem2.PEntrez.Pubmed.Pubmed_ResultsPanel.Pubmed_RVAbstractPlus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Al-Qudah%20MS%22%5BAuthor%5D&amp;itool=EntrezSystem2.PEntrez.Pubmed.Pubmed_ResultsPanel.Pubmed_RVAbstractPlus" TargetMode="External"/><Relationship Id="rId14" Type="http://schemas.openxmlformats.org/officeDocument/2006/relationships/hyperlink" Target="javascript:AL_get(this,%20'jour',%20'Hepatogastroenterology.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8810A9116247BA3C60CF682F90BE" ma:contentTypeVersion="0" ma:contentTypeDescription="Create a new document." ma:contentTypeScope="" ma:versionID="853e4712a70543c570d5ed1ffa4a75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0B39B-92F4-4307-9437-B451E1083602}"/>
</file>

<file path=customXml/itemProps2.xml><?xml version="1.0" encoding="utf-8"?>
<ds:datastoreItem xmlns:ds="http://schemas.openxmlformats.org/officeDocument/2006/customXml" ds:itemID="{6E3AECE0-460D-4FD9-860A-33133C1A4BE1}"/>
</file>

<file path=customXml/itemProps3.xml><?xml version="1.0" encoding="utf-8"?>
<ds:datastoreItem xmlns:ds="http://schemas.openxmlformats.org/officeDocument/2006/customXml" ds:itemID="{3D44A7A0-2D04-4188-9CF1-13FDCAAEE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13460</CharactersWithSpaces>
  <SharedDoc>false</SharedDoc>
  <HLinks>
    <vt:vector size="42" baseType="variant">
      <vt:variant>
        <vt:i4>4915308</vt:i4>
      </vt:variant>
      <vt:variant>
        <vt:i4>18</vt:i4>
      </vt:variant>
      <vt:variant>
        <vt:i4>0</vt:i4>
      </vt:variant>
      <vt:variant>
        <vt:i4>5</vt:i4>
      </vt:variant>
      <vt:variant>
        <vt:lpwstr>javascript:AL_get(this, 'jour', 'Hepatogastroenterology.');</vt:lpwstr>
      </vt:variant>
      <vt:variant>
        <vt:lpwstr/>
      </vt:variant>
      <vt:variant>
        <vt:i4>131153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http://www.ncbi.nlm.nih.gov/sites/entrez?Db=pubmed&amp;Cmd=Search&amp;Term=%22Masaad%20J%22%5BAuthor%5D&amp;itool=EntrezSystem2.PEntrez.Pubmed.Pubmed_ResultsPanel.Pubmed_RVAbstractPlus</vt:lpwstr>
      </vt:variant>
      <vt:variant>
        <vt:lpwstr/>
      </vt:variant>
      <vt:variant>
        <vt:i4>5832722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http://www.ncbi.nlm.nih.gov/sites/entrez?Db=pubmed&amp;Cmd=Search&amp;Term=%22Farah%20GR%22%5BAuthor%5D&amp;itool=EntrezSystem2.PEntrez.Pubmed.Pubmed_ResultsPanel.Pubmed_RVAbstractPlus</vt:lpwstr>
      </vt:variant>
      <vt:variant>
        <vt:lpwstr/>
      </vt:variant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http://www.ncbi.nlm.nih.gov/sites/entrez?Db=pubmed&amp;Cmd=Search&amp;Term=%22Sroujieh%20AS%22%5BAuthor%5D&amp;itool=EntrezSystem2.PEntrez.Pubmed.Pubmed_ResultsPanel.Pubmed_RVAbstractPlus</vt:lpwstr>
      </vt:variant>
      <vt:variant>
        <vt:lpwstr/>
      </vt:variant>
      <vt:variant>
        <vt:i4>8126521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http://www.ncbi.nlm.nih.gov/sites/entrez?Db=pubmed&amp;Cmd=Search&amp;Term=%22Daradkeh%20S%22%5BAuthor%5D&amp;itool=EntrezSystem2.PEntrez.Pubmed.Pubmed_ResultsPanel.Pubmed_RVAbstractPlus</vt:lpwstr>
      </vt:variant>
      <vt:variant>
        <vt:lpwstr/>
      </vt:variant>
      <vt:variant>
        <vt:i4>7471220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http://www.ncbi.nlm.nih.gov/sites/entrez?Db=pubmed&amp;Cmd=Search&amp;Term=%22Al-Qudah%20MS%22%5BAuthor%5D&amp;itool=EntrezSystem2.PEntrez.Pubmed.Pubmed_ResultsPanel.Pubmed_RVAbstractPlus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mailto:jmasad@ju.edu.jo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pc</dc:creator>
  <cp:keywords/>
  <cp:lastModifiedBy>hsp0salm1</cp:lastModifiedBy>
  <cp:revision>2</cp:revision>
  <cp:lastPrinted>2019-09-02T08:45:00Z</cp:lastPrinted>
  <dcterms:created xsi:type="dcterms:W3CDTF">2021-03-31T10:22:00Z</dcterms:created>
  <dcterms:modified xsi:type="dcterms:W3CDTF">2021-03-31T10:22:00Z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0x010100D49A8810A9116247BA3C60CF682F90BE</vt:lpwstr>
  </property>
</Properties>
</file>